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6C1B5" w14:textId="77777777" w:rsidR="0038278D" w:rsidRDefault="0038278D" w:rsidP="00D94794">
      <w:pPr>
        <w:pBdr>
          <w:top w:val="single" w:sz="6" w:space="1" w:color="auto"/>
        </w:pBdr>
        <w:jc w:val="center"/>
        <w:rPr>
          <w:rFonts w:asciiTheme="minorHAnsi" w:hAnsiTheme="minorHAnsi" w:cs="Arial"/>
          <w:b/>
          <w:i/>
          <w:caps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b/>
          <w:i/>
          <w:caps/>
          <w:color w:val="000000" w:themeColor="text1"/>
          <w:sz w:val="22"/>
          <w:szCs w:val="22"/>
        </w:rPr>
        <w:t xml:space="preserve">informácia pre verejnosť </w:t>
      </w:r>
    </w:p>
    <w:p w14:paraId="3049EADB" w14:textId="2409163C" w:rsidR="00D94794" w:rsidRPr="00FE6373" w:rsidRDefault="0038278D" w:rsidP="00D94794">
      <w:pPr>
        <w:pBdr>
          <w:top w:val="single" w:sz="6" w:space="1" w:color="auto"/>
        </w:pBdr>
        <w:jc w:val="center"/>
        <w:rPr>
          <w:rFonts w:asciiTheme="minorHAnsi" w:hAnsiTheme="minorHAnsi" w:cs="Arial"/>
          <w:b/>
          <w:i/>
          <w:iCs/>
          <w:caps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b/>
          <w:i/>
          <w:caps/>
          <w:color w:val="000000" w:themeColor="text1"/>
          <w:sz w:val="22"/>
          <w:szCs w:val="22"/>
        </w:rPr>
        <w:t xml:space="preserve">a </w:t>
      </w:r>
      <w:r w:rsidR="00FE6373">
        <w:rPr>
          <w:rFonts w:asciiTheme="minorHAnsi" w:hAnsiTheme="minorHAnsi" w:cs="Arial"/>
          <w:b/>
          <w:i/>
          <w:caps/>
          <w:color w:val="000000" w:themeColor="text1"/>
          <w:sz w:val="22"/>
          <w:szCs w:val="22"/>
        </w:rPr>
        <w:t>informácia</w:t>
      </w:r>
      <w:r w:rsidR="00D94794">
        <w:rPr>
          <w:rFonts w:asciiTheme="minorHAnsi" w:hAnsiTheme="minorHAnsi" w:cs="Arial"/>
          <w:b/>
          <w:i/>
          <w:caps/>
          <w:color w:val="000000" w:themeColor="text1"/>
          <w:sz w:val="22"/>
          <w:szCs w:val="22"/>
        </w:rPr>
        <w:t xml:space="preserve"> </w:t>
      </w:r>
      <w:r w:rsidR="00FE6373" w:rsidRPr="00FE6373">
        <w:rPr>
          <w:rFonts w:asciiTheme="minorHAnsi" w:hAnsiTheme="minorHAnsi" w:cs="Arial"/>
          <w:b/>
          <w:i/>
          <w:iCs/>
          <w:caps/>
          <w:color w:val="000000" w:themeColor="text1"/>
          <w:sz w:val="22"/>
          <w:szCs w:val="22"/>
        </w:rPr>
        <w:t>pre fyzické a právnické osoby, ktoré sa zúčastnili na verejnom prerokovaní</w:t>
      </w:r>
    </w:p>
    <w:p w14:paraId="50ACB895" w14:textId="77777777" w:rsidR="00D94794" w:rsidRPr="00076A16" w:rsidRDefault="00D94794" w:rsidP="00D94794">
      <w:pPr>
        <w:jc w:val="center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>ú</w:t>
      </w:r>
      <w:r w:rsidRPr="00076A16">
        <w:rPr>
          <w:rFonts w:asciiTheme="minorHAnsi" w:hAnsiTheme="minorHAnsi" w:cs="Arial"/>
          <w:color w:val="000000" w:themeColor="text1"/>
          <w:sz w:val="22"/>
          <w:szCs w:val="22"/>
        </w:rPr>
        <w:t>zemnoplánovacej dokumentácie</w:t>
      </w:r>
    </w:p>
    <w:p w14:paraId="0D321D20" w14:textId="073FD6BC" w:rsidR="00D94794" w:rsidRPr="00076A16" w:rsidRDefault="00D94794" w:rsidP="00D94794">
      <w:pPr>
        <w:pBdr>
          <w:bottom w:val="single" w:sz="4" w:space="1" w:color="auto"/>
        </w:pBdr>
        <w:jc w:val="center"/>
        <w:rPr>
          <w:rFonts w:asciiTheme="minorHAnsi" w:hAnsiTheme="minorHAnsi" w:cs="Arial"/>
          <w:b/>
          <w:color w:val="000000" w:themeColor="text1"/>
          <w:sz w:val="22"/>
          <w:szCs w:val="22"/>
        </w:rPr>
      </w:pPr>
      <w:r w:rsidRPr="00076A16">
        <w:rPr>
          <w:rFonts w:asciiTheme="minorHAnsi" w:hAnsiTheme="minorHAnsi" w:cs="Arial"/>
          <w:b/>
          <w:color w:val="000000" w:themeColor="text1"/>
          <w:sz w:val="22"/>
          <w:szCs w:val="22"/>
        </w:rPr>
        <w:t>“</w:t>
      </w:r>
      <w:r>
        <w:rPr>
          <w:rFonts w:asciiTheme="minorHAnsi" w:hAnsiTheme="minorHAnsi" w:cs="Arial"/>
          <w:b/>
          <w:color w:val="000000" w:themeColor="text1"/>
          <w:sz w:val="22"/>
          <w:szCs w:val="22"/>
        </w:rPr>
        <w:t>Územný plán mesta Stupava – Koncept riešenia</w:t>
      </w:r>
      <w:r w:rsidR="00C00C79">
        <w:rPr>
          <w:rFonts w:asciiTheme="minorHAnsi" w:hAnsiTheme="minorHAnsi" w:cs="Arial"/>
          <w:b/>
          <w:color w:val="000000" w:themeColor="text1"/>
          <w:sz w:val="22"/>
          <w:szCs w:val="22"/>
        </w:rPr>
        <w:t>, jún 2021</w:t>
      </w:r>
      <w:r w:rsidRPr="00076A16">
        <w:rPr>
          <w:rFonts w:asciiTheme="minorHAnsi" w:hAnsiTheme="minorHAnsi" w:cs="Arial"/>
          <w:b/>
          <w:color w:val="000000" w:themeColor="text1"/>
          <w:sz w:val="22"/>
          <w:szCs w:val="22"/>
        </w:rPr>
        <w:t>“</w:t>
      </w:r>
    </w:p>
    <w:p w14:paraId="45EEB8AC" w14:textId="77777777" w:rsidR="00721F1D" w:rsidRDefault="00721F1D" w:rsidP="005433F6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4F2B4497" w14:textId="06A17127" w:rsidR="0032793C" w:rsidRDefault="00AB4B84" w:rsidP="005433F6">
      <w:pPr>
        <w:jc w:val="both"/>
        <w:rPr>
          <w:rFonts w:asciiTheme="minorHAnsi" w:hAnsiTheme="minorHAnsi"/>
          <w:color w:val="000000" w:themeColor="text1"/>
          <w:sz w:val="22"/>
        </w:rPr>
      </w:pPr>
      <w:r w:rsidRPr="00076A16">
        <w:rPr>
          <w:rFonts w:asciiTheme="minorHAnsi" w:hAnsiTheme="minorHAnsi" w:cs="Arial"/>
          <w:color w:val="000000" w:themeColor="text1"/>
          <w:sz w:val="22"/>
          <w:szCs w:val="22"/>
        </w:rPr>
        <w:t xml:space="preserve">Návrh </w:t>
      </w:r>
      <w:r w:rsidR="0032793C" w:rsidRPr="00076A16">
        <w:rPr>
          <w:rFonts w:asciiTheme="minorHAnsi" w:hAnsiTheme="minorHAnsi" w:cs="Arial"/>
          <w:color w:val="000000" w:themeColor="text1"/>
          <w:sz w:val="22"/>
          <w:szCs w:val="22"/>
        </w:rPr>
        <w:t>územnoplánovacej dokumentácie</w:t>
      </w:r>
      <w:r w:rsidR="0032793C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32793C" w:rsidRPr="00076A16">
        <w:rPr>
          <w:rFonts w:asciiTheme="minorHAnsi" w:hAnsiTheme="minorHAnsi" w:cs="Arial"/>
          <w:b/>
          <w:color w:val="000000" w:themeColor="text1"/>
          <w:sz w:val="22"/>
          <w:szCs w:val="22"/>
        </w:rPr>
        <w:t>“</w:t>
      </w:r>
      <w:r w:rsidR="0032793C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Územný plán </w:t>
      </w:r>
      <w:r w:rsidR="00F27C8C">
        <w:rPr>
          <w:rFonts w:asciiTheme="minorHAnsi" w:hAnsiTheme="minorHAnsi" w:cs="Arial"/>
          <w:b/>
          <w:color w:val="000000" w:themeColor="text1"/>
          <w:sz w:val="22"/>
          <w:szCs w:val="22"/>
        </w:rPr>
        <w:t>mesta Stupava – Koncept riešenia</w:t>
      </w:r>
      <w:r w:rsidR="00C00C79">
        <w:rPr>
          <w:rFonts w:asciiTheme="minorHAnsi" w:hAnsiTheme="minorHAnsi" w:cs="Arial"/>
          <w:b/>
          <w:color w:val="000000" w:themeColor="text1"/>
          <w:sz w:val="22"/>
          <w:szCs w:val="22"/>
        </w:rPr>
        <w:t>, jún 2021</w:t>
      </w:r>
      <w:r w:rsidR="0032793C" w:rsidRPr="00076A16">
        <w:rPr>
          <w:rFonts w:asciiTheme="minorHAnsi" w:hAnsiTheme="minorHAnsi" w:cs="Arial"/>
          <w:b/>
          <w:color w:val="000000" w:themeColor="text1"/>
          <w:sz w:val="22"/>
          <w:szCs w:val="22"/>
        </w:rPr>
        <w:t>“</w:t>
      </w:r>
      <w:r w:rsidR="00857992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 </w:t>
      </w:r>
      <w:r w:rsidR="00D06DA1" w:rsidRPr="00076A16">
        <w:rPr>
          <w:rFonts w:asciiTheme="minorHAnsi" w:hAnsiTheme="minorHAnsi"/>
          <w:color w:val="000000" w:themeColor="text1"/>
          <w:sz w:val="22"/>
        </w:rPr>
        <w:t xml:space="preserve">bol vypracovaný </w:t>
      </w:r>
      <w:r w:rsidR="00F27C8C">
        <w:rPr>
          <w:rFonts w:asciiTheme="minorHAnsi" w:hAnsiTheme="minorHAnsi"/>
          <w:color w:val="000000" w:themeColor="text1"/>
          <w:sz w:val="22"/>
        </w:rPr>
        <w:t xml:space="preserve">v rámci obstarávania nového územného plánu mesta Stupava. </w:t>
      </w:r>
    </w:p>
    <w:p w14:paraId="5E906C87" w14:textId="65A05693" w:rsidR="00F27C8C" w:rsidRDefault="00F27C8C" w:rsidP="005433F6">
      <w:pPr>
        <w:jc w:val="both"/>
        <w:rPr>
          <w:rFonts w:asciiTheme="minorHAnsi" w:hAnsiTheme="minorHAnsi"/>
          <w:color w:val="000000" w:themeColor="text1"/>
          <w:sz w:val="22"/>
        </w:rPr>
      </w:pPr>
    </w:p>
    <w:p w14:paraId="532635F2" w14:textId="5AE890CF" w:rsidR="00F27C8C" w:rsidRPr="00F27C8C" w:rsidRDefault="00F27C8C" w:rsidP="005433F6">
      <w:pPr>
        <w:jc w:val="both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  <w:r w:rsidRPr="00F27C8C">
        <w:rPr>
          <w:rFonts w:asciiTheme="minorHAnsi" w:hAnsiTheme="minorHAnsi"/>
          <w:b/>
          <w:bCs/>
          <w:color w:val="000000" w:themeColor="text1"/>
          <w:sz w:val="22"/>
        </w:rPr>
        <w:t>Postup obstarania územného plánu mesta Stupava:</w:t>
      </w:r>
    </w:p>
    <w:p w14:paraId="6F440955" w14:textId="2026E337" w:rsidR="00F27C8C" w:rsidRDefault="00F27C8C" w:rsidP="005433F6">
      <w:pPr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</w:p>
    <w:tbl>
      <w:tblPr>
        <w:tblW w:w="9072" w:type="dxa"/>
        <w:tblInd w:w="-8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6"/>
        <w:gridCol w:w="8646"/>
      </w:tblGrid>
      <w:tr w:rsidR="00F27C8C" w:rsidRPr="00F27C8C" w14:paraId="053D4F92" w14:textId="77777777" w:rsidTr="00BC093B">
        <w:tc>
          <w:tcPr>
            <w:tcW w:w="426" w:type="dxa"/>
          </w:tcPr>
          <w:p w14:paraId="2F952905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A</w:t>
            </w:r>
          </w:p>
        </w:tc>
        <w:tc>
          <w:tcPr>
            <w:tcW w:w="8646" w:type="dxa"/>
          </w:tcPr>
          <w:p w14:paraId="0853785D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Prípravné práce – vykonané v roku 2012</w:t>
            </w:r>
          </w:p>
        </w:tc>
      </w:tr>
      <w:tr w:rsidR="00F27C8C" w:rsidRPr="00F27C8C" w14:paraId="40ADA2DC" w14:textId="77777777" w:rsidTr="00BC093B">
        <w:tc>
          <w:tcPr>
            <w:tcW w:w="426" w:type="dxa"/>
          </w:tcPr>
          <w:p w14:paraId="1C2247F8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B</w:t>
            </w:r>
          </w:p>
        </w:tc>
        <w:tc>
          <w:tcPr>
            <w:tcW w:w="8646" w:type="dxa"/>
          </w:tcPr>
          <w:p w14:paraId="6A2FA3D9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Prieskumy a rozbory mesta Stupava a preskúmanie platnej ÚPD, Aurex, s.r.o. – vypracované v roku 2013</w:t>
            </w:r>
          </w:p>
        </w:tc>
      </w:tr>
      <w:tr w:rsidR="00F27C8C" w:rsidRPr="00F27C8C" w14:paraId="67BAABA5" w14:textId="77777777" w:rsidTr="00BC093B">
        <w:tc>
          <w:tcPr>
            <w:tcW w:w="426" w:type="dxa"/>
          </w:tcPr>
          <w:p w14:paraId="604DA265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C</w:t>
            </w:r>
          </w:p>
        </w:tc>
        <w:tc>
          <w:tcPr>
            <w:tcW w:w="8646" w:type="dxa"/>
          </w:tcPr>
          <w:p w14:paraId="1D5BD9AE" w14:textId="05A69E4C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 xml:space="preserve">Zadanie ÚPN mesta Stupava a jeho prerokovanie a schválenie – schválené v roku </w:t>
            </w:r>
            <w:r w:rsidR="000678C6">
              <w:rPr>
                <w:rFonts w:asciiTheme="minorHAnsi" w:hAnsiTheme="minorHAnsi" w:cstheme="minorHAnsi"/>
                <w:sz w:val="22"/>
              </w:rPr>
              <w:t>2014</w:t>
            </w:r>
          </w:p>
        </w:tc>
      </w:tr>
      <w:tr w:rsidR="00F27C8C" w:rsidRPr="00F27C8C" w14:paraId="77028160" w14:textId="77777777" w:rsidTr="00BC093B">
        <w:tc>
          <w:tcPr>
            <w:tcW w:w="426" w:type="dxa"/>
          </w:tcPr>
          <w:p w14:paraId="7F57C50F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646" w:type="dxa"/>
          </w:tcPr>
          <w:p w14:paraId="652FD4C5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Výmena spracovateľa – Aurex, s r.o. bol nahradený SB Partners, s.r.o.</w:t>
            </w:r>
          </w:p>
        </w:tc>
      </w:tr>
      <w:tr w:rsidR="00F27C8C" w:rsidRPr="00F27C8C" w14:paraId="7CDD7D7A" w14:textId="77777777" w:rsidTr="00BC093B">
        <w:tc>
          <w:tcPr>
            <w:tcW w:w="426" w:type="dxa"/>
          </w:tcPr>
          <w:p w14:paraId="362A2AB9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646" w:type="dxa"/>
          </w:tcPr>
          <w:p w14:paraId="0AB5D5F3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Zber podnetov pre vypracovanie ÚPN – rok 2019</w:t>
            </w:r>
          </w:p>
        </w:tc>
      </w:tr>
      <w:tr w:rsidR="00F27C8C" w:rsidRPr="00F27C8C" w14:paraId="1E8C09CC" w14:textId="77777777" w:rsidTr="00BC093B">
        <w:tc>
          <w:tcPr>
            <w:tcW w:w="426" w:type="dxa"/>
          </w:tcPr>
          <w:p w14:paraId="5823A5FC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646" w:type="dxa"/>
          </w:tcPr>
          <w:p w14:paraId="6AA38757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Doplňujúce prieskumy a rozbory, jún 2020</w:t>
            </w:r>
          </w:p>
        </w:tc>
      </w:tr>
      <w:tr w:rsidR="00F27C8C" w:rsidRPr="00F27C8C" w14:paraId="54F64DFC" w14:textId="77777777" w:rsidTr="00BC093B">
        <w:tc>
          <w:tcPr>
            <w:tcW w:w="426" w:type="dxa"/>
          </w:tcPr>
          <w:p w14:paraId="7D608DE1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27C8C">
              <w:rPr>
                <w:rFonts w:asciiTheme="minorHAnsi" w:hAnsiTheme="minorHAnsi" w:cstheme="minorHAnsi"/>
                <w:b/>
                <w:bCs/>
                <w:sz w:val="22"/>
              </w:rPr>
              <w:t>D</w:t>
            </w:r>
          </w:p>
        </w:tc>
        <w:tc>
          <w:tcPr>
            <w:tcW w:w="8646" w:type="dxa"/>
          </w:tcPr>
          <w:p w14:paraId="7C2FE878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F27C8C">
              <w:rPr>
                <w:rFonts w:asciiTheme="minorHAnsi" w:hAnsiTheme="minorHAnsi" w:cstheme="minorHAnsi"/>
                <w:b/>
                <w:bCs/>
                <w:sz w:val="22"/>
              </w:rPr>
              <w:t>Vypracovanie konceptu riešenia ÚPD a jeho prerokovanie</w:t>
            </w:r>
          </w:p>
        </w:tc>
      </w:tr>
      <w:tr w:rsidR="00F27C8C" w:rsidRPr="00F27C8C" w14:paraId="03E8F40E" w14:textId="77777777" w:rsidTr="00BC093B">
        <w:tc>
          <w:tcPr>
            <w:tcW w:w="426" w:type="dxa"/>
          </w:tcPr>
          <w:p w14:paraId="081AA946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646" w:type="dxa"/>
          </w:tcPr>
          <w:p w14:paraId="01DC850D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Súborné stanovisko, ktorým sa dopĺňa Zadanie</w:t>
            </w:r>
          </w:p>
        </w:tc>
      </w:tr>
      <w:tr w:rsidR="00F27C8C" w:rsidRPr="00F27C8C" w14:paraId="06CFDB68" w14:textId="77777777" w:rsidTr="00BC093B">
        <w:tc>
          <w:tcPr>
            <w:tcW w:w="426" w:type="dxa"/>
          </w:tcPr>
          <w:p w14:paraId="1AE776A3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E</w:t>
            </w:r>
          </w:p>
        </w:tc>
        <w:tc>
          <w:tcPr>
            <w:tcW w:w="8646" w:type="dxa"/>
          </w:tcPr>
          <w:p w14:paraId="3CBF0281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Spracovanie návrhu riešenia ÚPD a jeho prerokovanie</w:t>
            </w:r>
          </w:p>
        </w:tc>
      </w:tr>
      <w:tr w:rsidR="00F27C8C" w:rsidRPr="00F27C8C" w14:paraId="61D89641" w14:textId="77777777" w:rsidTr="00BC093B">
        <w:tc>
          <w:tcPr>
            <w:tcW w:w="426" w:type="dxa"/>
          </w:tcPr>
          <w:p w14:paraId="6F20D9FA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F</w:t>
            </w:r>
          </w:p>
        </w:tc>
        <w:tc>
          <w:tcPr>
            <w:tcW w:w="8646" w:type="dxa"/>
          </w:tcPr>
          <w:p w14:paraId="5A574AAC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Príprava podkladov na schválenie návrhu ÚPD</w:t>
            </w:r>
          </w:p>
        </w:tc>
      </w:tr>
      <w:tr w:rsidR="00F27C8C" w:rsidRPr="00F27C8C" w14:paraId="20ECF529" w14:textId="77777777" w:rsidTr="00BC093B">
        <w:tc>
          <w:tcPr>
            <w:tcW w:w="426" w:type="dxa"/>
          </w:tcPr>
          <w:p w14:paraId="4D09196C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G</w:t>
            </w:r>
          </w:p>
        </w:tc>
        <w:tc>
          <w:tcPr>
            <w:tcW w:w="8646" w:type="dxa"/>
          </w:tcPr>
          <w:p w14:paraId="71212DF5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Schvaľovanie ÚPD</w:t>
            </w:r>
          </w:p>
        </w:tc>
      </w:tr>
      <w:tr w:rsidR="00F27C8C" w:rsidRPr="00F27C8C" w14:paraId="3D16AF38" w14:textId="77777777" w:rsidTr="00BC093B">
        <w:tc>
          <w:tcPr>
            <w:tcW w:w="426" w:type="dxa"/>
          </w:tcPr>
          <w:p w14:paraId="3D85E1C3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H</w:t>
            </w:r>
          </w:p>
        </w:tc>
        <w:tc>
          <w:tcPr>
            <w:tcW w:w="8646" w:type="dxa"/>
          </w:tcPr>
          <w:p w14:paraId="5432D4B3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Zabezpečenie vypracovania Čistopisu návrhu ÚPD</w:t>
            </w:r>
          </w:p>
        </w:tc>
      </w:tr>
      <w:tr w:rsidR="00F27C8C" w:rsidRPr="00F27C8C" w14:paraId="28373B7A" w14:textId="77777777" w:rsidTr="00BC093B">
        <w:tc>
          <w:tcPr>
            <w:tcW w:w="426" w:type="dxa"/>
          </w:tcPr>
          <w:p w14:paraId="2A4CC92B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I</w:t>
            </w:r>
          </w:p>
        </w:tc>
        <w:tc>
          <w:tcPr>
            <w:tcW w:w="8646" w:type="dxa"/>
          </w:tcPr>
          <w:p w14:paraId="5ECE3795" w14:textId="77777777" w:rsidR="00F27C8C" w:rsidRPr="00F27C8C" w:rsidRDefault="00F27C8C" w:rsidP="00F27C8C">
            <w:pPr>
              <w:widowControl w:val="0"/>
              <w:rPr>
                <w:rFonts w:asciiTheme="minorHAnsi" w:hAnsiTheme="minorHAnsi" w:cstheme="minorHAnsi"/>
                <w:sz w:val="22"/>
              </w:rPr>
            </w:pPr>
            <w:r w:rsidRPr="00F27C8C">
              <w:rPr>
                <w:rFonts w:asciiTheme="minorHAnsi" w:hAnsiTheme="minorHAnsi" w:cstheme="minorHAnsi"/>
                <w:sz w:val="22"/>
              </w:rPr>
              <w:t>Uloženie ÚPD</w:t>
            </w:r>
          </w:p>
        </w:tc>
      </w:tr>
    </w:tbl>
    <w:p w14:paraId="0EE766A9" w14:textId="77777777" w:rsidR="00F27C8C" w:rsidRPr="00857992" w:rsidRDefault="00F27C8C" w:rsidP="005433F6">
      <w:pPr>
        <w:jc w:val="both"/>
        <w:rPr>
          <w:rFonts w:asciiTheme="minorHAnsi" w:hAnsiTheme="minorHAnsi" w:cs="Arial"/>
          <w:b/>
          <w:color w:val="000000" w:themeColor="text1"/>
          <w:sz w:val="22"/>
          <w:szCs w:val="22"/>
        </w:rPr>
      </w:pPr>
    </w:p>
    <w:p w14:paraId="5BFD23EF" w14:textId="50DA9A71" w:rsidR="0032793C" w:rsidRDefault="00661895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427DAA">
        <w:rPr>
          <w:rFonts w:asciiTheme="minorHAnsi" w:hAnsiTheme="minorHAnsi" w:cs="Arial"/>
          <w:color w:val="000000" w:themeColor="text1"/>
          <w:sz w:val="22"/>
          <w:szCs w:val="22"/>
        </w:rPr>
        <w:t xml:space="preserve">Verejné prerokovanie v zmysle príslušných odsekov zákona 50/1976 Zb. v znení neskorších predpisov, prebiehalo v období </w:t>
      </w:r>
      <w:r w:rsidR="00D23757">
        <w:rPr>
          <w:rFonts w:asciiTheme="minorHAnsi" w:hAnsiTheme="minorHAnsi" w:cs="Arial"/>
          <w:color w:val="000000" w:themeColor="text1"/>
          <w:sz w:val="22"/>
          <w:szCs w:val="22"/>
        </w:rPr>
        <w:t xml:space="preserve">od </w:t>
      </w:r>
      <w:r w:rsidR="00D23757" w:rsidRPr="00D23757">
        <w:rPr>
          <w:rFonts w:asciiTheme="minorHAnsi" w:hAnsiTheme="minorHAnsi" w:cs="Arial"/>
          <w:color w:val="000000" w:themeColor="text1"/>
          <w:sz w:val="22"/>
          <w:szCs w:val="22"/>
        </w:rPr>
        <w:t>13.9.2021 do 2.11.2021</w:t>
      </w:r>
      <w:r w:rsidR="00FE6373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14:paraId="1958688F" w14:textId="03114F70" w:rsidR="0032793C" w:rsidRDefault="00661895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076A16">
        <w:rPr>
          <w:rFonts w:asciiTheme="minorHAnsi" w:hAnsiTheme="minorHAnsi" w:cs="Arial"/>
          <w:color w:val="000000" w:themeColor="text1"/>
          <w:sz w:val="22"/>
          <w:szCs w:val="22"/>
        </w:rPr>
        <w:t xml:space="preserve">Oznámenie o verejnom prerokovaní bolo písomne oznámené jednotlivo </w:t>
      </w:r>
      <w:r w:rsidR="0038278D">
        <w:rPr>
          <w:rFonts w:asciiTheme="minorHAnsi" w:hAnsiTheme="minorHAnsi" w:cs="Arial"/>
          <w:color w:val="000000" w:themeColor="text1"/>
          <w:sz w:val="22"/>
          <w:szCs w:val="22"/>
        </w:rPr>
        <w:t xml:space="preserve">dotknutým orgánom a organizáciám </w:t>
      </w:r>
      <w:r w:rsidRPr="00076A16">
        <w:rPr>
          <w:rFonts w:asciiTheme="minorHAnsi" w:hAnsiTheme="minorHAnsi" w:cs="Arial"/>
          <w:color w:val="000000" w:themeColor="text1"/>
          <w:sz w:val="22"/>
          <w:szCs w:val="22"/>
        </w:rPr>
        <w:t>a</w:t>
      </w:r>
      <w:r w:rsidR="0032793C">
        <w:rPr>
          <w:rFonts w:asciiTheme="minorHAnsi" w:hAnsiTheme="minorHAnsi" w:cs="Arial"/>
          <w:color w:val="000000" w:themeColor="text1"/>
          <w:sz w:val="22"/>
          <w:szCs w:val="22"/>
        </w:rPr>
        <w:t xml:space="preserve"> verejnosti </w:t>
      </w:r>
      <w:r w:rsidRPr="00076A16">
        <w:rPr>
          <w:rFonts w:asciiTheme="minorHAnsi" w:hAnsiTheme="minorHAnsi" w:cs="Arial"/>
          <w:color w:val="000000" w:themeColor="text1"/>
          <w:sz w:val="22"/>
          <w:szCs w:val="22"/>
        </w:rPr>
        <w:t xml:space="preserve">v mieste obvyklým spôsobom - Verejnou vyhláškou </w:t>
      </w:r>
    </w:p>
    <w:p w14:paraId="65CF17CD" w14:textId="5FA2A8ED" w:rsidR="002F3D8C" w:rsidRDefault="00661895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076A16">
        <w:rPr>
          <w:rFonts w:asciiTheme="minorHAnsi" w:hAnsiTheme="minorHAnsi" w:cs="Arial"/>
          <w:color w:val="000000" w:themeColor="text1"/>
          <w:sz w:val="22"/>
          <w:szCs w:val="22"/>
        </w:rPr>
        <w:t xml:space="preserve">Návrh </w:t>
      </w:r>
      <w:r w:rsidR="00FE6373">
        <w:rPr>
          <w:rFonts w:asciiTheme="minorHAnsi" w:hAnsiTheme="minorHAnsi" w:cs="Arial"/>
          <w:color w:val="000000" w:themeColor="text1"/>
          <w:sz w:val="22"/>
          <w:szCs w:val="22"/>
        </w:rPr>
        <w:t>konceptu riešenia</w:t>
      </w:r>
      <w:r w:rsidR="0032793C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7F59E3" w:rsidRPr="00076A16">
        <w:rPr>
          <w:rFonts w:asciiTheme="minorHAnsi" w:hAnsiTheme="minorHAnsi" w:cs="Arial"/>
          <w:color w:val="000000" w:themeColor="text1"/>
          <w:sz w:val="22"/>
          <w:szCs w:val="22"/>
        </w:rPr>
        <w:t>územnoplánovacej dokumentácie</w:t>
      </w:r>
      <w:r w:rsidRPr="00076A16">
        <w:rPr>
          <w:rFonts w:asciiTheme="minorHAnsi" w:hAnsiTheme="minorHAnsi" w:cs="Arial"/>
          <w:color w:val="000000" w:themeColor="text1"/>
          <w:sz w:val="22"/>
          <w:szCs w:val="22"/>
        </w:rPr>
        <w:t xml:space="preserve"> bol obyvateľom k dispozícii k nahliadnutiu po dobu </w:t>
      </w:r>
      <w:r w:rsidR="007F59E3" w:rsidRPr="00427DAA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427DAA" w:rsidRPr="00427DAA">
        <w:rPr>
          <w:rFonts w:asciiTheme="minorHAnsi" w:hAnsiTheme="minorHAnsi" w:cs="Arial"/>
          <w:color w:val="000000" w:themeColor="text1"/>
          <w:sz w:val="22"/>
          <w:szCs w:val="22"/>
        </w:rPr>
        <w:t>8</w:t>
      </w:r>
      <w:r w:rsidRPr="00427DAA">
        <w:rPr>
          <w:rFonts w:asciiTheme="minorHAnsi" w:hAnsiTheme="minorHAnsi" w:cs="Arial"/>
          <w:color w:val="000000" w:themeColor="text1"/>
          <w:sz w:val="22"/>
          <w:szCs w:val="22"/>
        </w:rPr>
        <w:t xml:space="preserve"> dní</w:t>
      </w:r>
      <w:r w:rsidRPr="00076A16">
        <w:rPr>
          <w:rFonts w:asciiTheme="minorHAnsi" w:hAnsiTheme="minorHAnsi" w:cs="Arial"/>
          <w:color w:val="000000" w:themeColor="text1"/>
          <w:sz w:val="22"/>
          <w:szCs w:val="22"/>
        </w:rPr>
        <w:t xml:space="preserve"> (ako uvádza Verejná vyhláška). </w:t>
      </w:r>
      <w:r w:rsidR="00260F02">
        <w:rPr>
          <w:rFonts w:asciiTheme="minorHAnsi" w:hAnsiTheme="minorHAnsi" w:cs="Arial"/>
          <w:color w:val="000000" w:themeColor="text1"/>
          <w:sz w:val="22"/>
          <w:szCs w:val="22"/>
        </w:rPr>
        <w:t xml:space="preserve">Verejné prerokovanie s odborným výkladom sa uskutočnilo dňa </w:t>
      </w:r>
      <w:r w:rsidR="00D23757">
        <w:rPr>
          <w:rFonts w:asciiTheme="minorHAnsi" w:hAnsiTheme="minorHAnsi" w:cs="Arial"/>
          <w:color w:val="000000" w:themeColor="text1"/>
          <w:sz w:val="22"/>
          <w:szCs w:val="22"/>
        </w:rPr>
        <w:t>29.9.2021</w:t>
      </w:r>
      <w:r w:rsidR="00260F02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FE6373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14:paraId="32CF2600" w14:textId="4FF1A48B" w:rsidR="00FE6373" w:rsidRDefault="00FE6373" w:rsidP="00DE7910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04423A79" w14:textId="68B80559" w:rsidR="00FE6373" w:rsidRDefault="006C32D1" w:rsidP="00DE7910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Mesto Stupava v rámci verejného prerokovania obdržalo spolu 294 podaní od fyzických a právnických osôb. Pripomienky boli naštudované a vyhodnotené. </w:t>
      </w:r>
      <w:r w:rsidR="001723D2" w:rsidRPr="001723D2">
        <w:rPr>
          <w:rFonts w:asciiTheme="minorHAnsi" w:hAnsiTheme="minorHAnsi" w:cs="Arial"/>
          <w:color w:val="000000" w:themeColor="text1"/>
          <w:sz w:val="22"/>
          <w:szCs w:val="22"/>
        </w:rPr>
        <w:t>Pripomienky  fyzických a právnických osôb boli vyhodnocované v nadväznosti na Uznesenie Mestského zastupiteľstva Stupava č. 39/2022 zo dňa 17.2.2022, ktorým bolo rozhodnuté pokračovať v návrhu riešenia Územného plánu mesta Stupava rozpracovaním Variantu 1. Zdôvodnenie je obsiahnuté v materiáli, ktorý bol podkladom rokovania mestského zastupiteľstva a  je zverejnený na web stránke mesta. Z toho dôvodu v tomto vyhodnotení pripomienok sa už dôvody opätovne neuvádzajú.</w:t>
      </w:r>
    </w:p>
    <w:p w14:paraId="32EA6D0D" w14:textId="66664FE8" w:rsidR="006C32D1" w:rsidRDefault="006C32D1" w:rsidP="00DE7910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E145C5B" w14:textId="23D66E05" w:rsidR="006C32D1" w:rsidRDefault="006C32D1" w:rsidP="00DE7910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Týmto mesto Stupava zverejňuje vyhodnotenie pripomienok fyzických a právnických osôb. </w:t>
      </w:r>
    </w:p>
    <w:p w14:paraId="71CA94FA" w14:textId="76B21D6A" w:rsidR="006C32D1" w:rsidRDefault="006C32D1" w:rsidP="00DE7910">
      <w:pPr>
        <w:jc w:val="both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  <w:r w:rsidRPr="006C32D1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V zmysle §2</w:t>
      </w:r>
      <w:r w:rsidR="001723D2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1</w:t>
      </w:r>
      <w:r w:rsidRPr="006C32D1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ods. 9 stavebného zákona, stanoviská a písomné pripomienky ku konceptu, ktoré neboli zohľadnené, znovu prerokuje orgán územného plánovania, ktorý obstaráva územnoplánovaciu dokumentáciu s tými, ktorí ich uplatnili.</w:t>
      </w:r>
      <w:r w:rsidR="001723D2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  <w:r w:rsidRPr="001723D2">
        <w:rPr>
          <w:rFonts w:asciiTheme="minorHAnsi" w:hAnsiTheme="minorHAnsi" w:cs="Arial"/>
          <w:color w:val="000000" w:themeColor="text1"/>
          <w:sz w:val="22"/>
          <w:szCs w:val="22"/>
        </w:rPr>
        <w:t>Tí</w:t>
      </w:r>
      <w:r w:rsidR="00D8631C" w:rsidRPr="001723D2">
        <w:rPr>
          <w:rFonts w:asciiTheme="minorHAnsi" w:hAnsiTheme="minorHAnsi" w:cs="Arial"/>
          <w:color w:val="000000" w:themeColor="text1"/>
          <w:sz w:val="22"/>
          <w:szCs w:val="22"/>
        </w:rPr>
        <w:t>,</w:t>
      </w:r>
      <w:r w:rsidRPr="001723D2">
        <w:rPr>
          <w:rFonts w:asciiTheme="minorHAnsi" w:hAnsiTheme="minorHAnsi" w:cs="Arial"/>
          <w:color w:val="000000" w:themeColor="text1"/>
          <w:sz w:val="22"/>
          <w:szCs w:val="22"/>
        </w:rPr>
        <w:t xml:space="preserve"> ktorých pripomienky neboli zohľadnené budú informovaní </w:t>
      </w:r>
      <w:r w:rsidR="00D8631C" w:rsidRPr="001723D2">
        <w:rPr>
          <w:rFonts w:asciiTheme="minorHAnsi" w:hAnsiTheme="minorHAnsi" w:cs="Arial"/>
          <w:color w:val="000000" w:themeColor="text1"/>
          <w:sz w:val="22"/>
          <w:szCs w:val="22"/>
        </w:rPr>
        <w:t>listom a pozvaní na prerokovanie, ktoré sa bude konať vo viacerých termínoch</w:t>
      </w:r>
      <w:r w:rsidR="00D8631C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, orientačne v období od 8. do 12. augusta 2022.</w:t>
      </w:r>
      <w:r w:rsidR="001723D2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 </w:t>
      </w:r>
    </w:p>
    <w:p w14:paraId="2A1F75E7" w14:textId="77777777" w:rsidR="001723D2" w:rsidRDefault="001723D2" w:rsidP="00DE7910">
      <w:pPr>
        <w:jc w:val="both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127200D7" w14:textId="3A96E4EA" w:rsidR="00D8631C" w:rsidRDefault="00D8631C" w:rsidP="00DE7910">
      <w:pPr>
        <w:jc w:val="both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</w:p>
    <w:p w14:paraId="49D8B04F" w14:textId="3A8EDB29" w:rsidR="00D8631C" w:rsidRPr="00FD5765" w:rsidRDefault="00FD5765" w:rsidP="00DE7910">
      <w:pPr>
        <w:jc w:val="both"/>
        <w:rPr>
          <w:rFonts w:asciiTheme="minorHAnsi" w:hAnsiTheme="minorHAnsi" w:cs="Arial"/>
          <w:b/>
          <w:bCs/>
          <w:color w:val="000000" w:themeColor="text1"/>
          <w:sz w:val="22"/>
          <w:szCs w:val="22"/>
          <w:u w:val="single"/>
        </w:rPr>
      </w:pPr>
      <w:r w:rsidRPr="00FD5765">
        <w:rPr>
          <w:rFonts w:asciiTheme="minorHAnsi" w:hAnsiTheme="minorHAnsi" w:cs="Arial"/>
          <w:b/>
          <w:bCs/>
          <w:color w:val="000000" w:themeColor="text1"/>
          <w:sz w:val="22"/>
          <w:szCs w:val="22"/>
          <w:u w:val="single"/>
        </w:rPr>
        <w:lastRenderedPageBreak/>
        <w:t>VYHODNOTENIE PREROKOVANIA JE VYPRACOVANÉ NASLEDOVNE:</w:t>
      </w:r>
    </w:p>
    <w:p w14:paraId="03DED43D" w14:textId="38A9201A" w:rsidR="00D8631C" w:rsidRDefault="00D8631C" w:rsidP="00FD5765">
      <w:pPr>
        <w:numPr>
          <w:ilvl w:val="0"/>
          <w:numId w:val="24"/>
        </w:numPr>
        <w:jc w:val="both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Tabuľka 1 – Abecedný zoznam pripomienkujúcich – 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>tu si prosím nájdite poradové číslo Vašej  pripomienky, podľa ktorého nájdete jej vyhodnotenie v ďalších tabuľkách</w:t>
      </w:r>
      <w:r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.</w:t>
      </w:r>
    </w:p>
    <w:p w14:paraId="4B4147C2" w14:textId="157A8BCA" w:rsidR="00D8631C" w:rsidRDefault="00D8631C" w:rsidP="00FD5765">
      <w:pPr>
        <w:numPr>
          <w:ilvl w:val="0"/>
          <w:numId w:val="24"/>
        </w:num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Tabuľka 2 – </w:t>
      </w:r>
      <w:r w:rsidR="00FD576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V</w:t>
      </w:r>
      <w:r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yhodnotenie – teda zohľadnenie alebo nezohľadnenie - všetkých </w:t>
      </w:r>
      <w:bookmarkStart w:id="0" w:name="_Hlk108706255"/>
      <w:r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pripomienok </w:t>
      </w:r>
      <w:r w:rsidR="00FD576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fyzických a právnických osôb ku Konceptu riešenia ÚPN mesta Stupava. </w:t>
      </w:r>
      <w:r w:rsidR="00FD5765" w:rsidRPr="00FD5765">
        <w:rPr>
          <w:rFonts w:asciiTheme="minorHAnsi" w:hAnsiTheme="minorHAnsi" w:cs="Arial"/>
          <w:color w:val="000000" w:themeColor="text1"/>
          <w:sz w:val="22"/>
          <w:szCs w:val="22"/>
        </w:rPr>
        <w:t>V tabuľke sú tiež uvedené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 xml:space="preserve"> pripomi</w:t>
      </w:r>
      <w:r w:rsidR="00FD5765" w:rsidRPr="00FD5765">
        <w:rPr>
          <w:rFonts w:asciiTheme="minorHAnsi" w:hAnsiTheme="minorHAnsi" w:cs="Arial"/>
          <w:color w:val="000000" w:themeColor="text1"/>
          <w:sz w:val="22"/>
          <w:szCs w:val="22"/>
        </w:rPr>
        <w:t>e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>nky, ktoré nebolo možné vyhodnotiť stručným tabuľkovým spôsobom</w:t>
      </w:r>
      <w:r w:rsidR="00FD5765" w:rsidRPr="00FD5765">
        <w:rPr>
          <w:rFonts w:asciiTheme="minorHAnsi" w:hAnsiTheme="minorHAnsi" w:cs="Arial"/>
          <w:color w:val="000000" w:themeColor="text1"/>
          <w:sz w:val="22"/>
          <w:szCs w:val="22"/>
        </w:rPr>
        <w:t xml:space="preserve"> a ich vyhodnotenie je 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 xml:space="preserve"> obsiahn</w:t>
      </w:r>
      <w:r w:rsidR="00FD5765" w:rsidRPr="00FD5765">
        <w:rPr>
          <w:rFonts w:asciiTheme="minorHAnsi" w:hAnsiTheme="minorHAnsi" w:cs="Arial"/>
          <w:color w:val="000000" w:themeColor="text1"/>
          <w:sz w:val="22"/>
          <w:szCs w:val="22"/>
        </w:rPr>
        <w:t xml:space="preserve">uté v Tabuľke 3. </w:t>
      </w:r>
    </w:p>
    <w:bookmarkEnd w:id="0"/>
    <w:p w14:paraId="3C008E99" w14:textId="7375981B" w:rsidR="00FD5765" w:rsidRPr="00FD5765" w:rsidRDefault="00FD5765" w:rsidP="00FD5765">
      <w:pPr>
        <w:numPr>
          <w:ilvl w:val="0"/>
          <w:numId w:val="24"/>
        </w:numPr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 xml:space="preserve">Tabuľka 3 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>–</w:t>
      </w:r>
      <w:r w:rsidRPr="00FD5765">
        <w:rPr>
          <w:rFonts w:asciiTheme="minorHAnsi" w:hAnsiTheme="minorHAnsi" w:cs="Arial"/>
          <w:sz w:val="22"/>
          <w:szCs w:val="22"/>
        </w:rPr>
        <w:t xml:space="preserve"> </w:t>
      </w:r>
      <w:r w:rsidRPr="00FD5765">
        <w:rPr>
          <w:rFonts w:asciiTheme="minorHAnsi" w:hAnsiTheme="minorHAnsi" w:cs="Arial"/>
          <w:b/>
          <w:bCs/>
          <w:sz w:val="22"/>
          <w:szCs w:val="22"/>
        </w:rPr>
        <w:t xml:space="preserve">Vyhodnotenie vybraných </w:t>
      </w:r>
      <w:r w:rsidRPr="00FD5765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pripomienok fyzických a právnických osôb ku Konceptu riešenia ÚPN mesta Stupava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 xml:space="preserve">. V tabuľke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je 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 xml:space="preserve"> uvedené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vyhodnotenie 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>pripomien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 xml:space="preserve">k, ktoré nebolo možné vyhodnotiť stručným tabuľkovým spôsobom v Tabuľke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Pr="00FD5765">
        <w:rPr>
          <w:rFonts w:asciiTheme="minorHAnsi" w:hAnsiTheme="minorHAnsi" w:cs="Arial"/>
          <w:color w:val="000000" w:themeColor="text1"/>
          <w:sz w:val="22"/>
          <w:szCs w:val="22"/>
        </w:rPr>
        <w:t xml:space="preserve">. </w:t>
      </w:r>
    </w:p>
    <w:p w14:paraId="12D032AC" w14:textId="5834B724" w:rsidR="001723D2" w:rsidRDefault="001723D2" w:rsidP="001723D2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962C4EE" w14:textId="5D29CB08" w:rsidR="001723D2" w:rsidRDefault="001723D2" w:rsidP="001723D2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275ED364" w14:textId="2493C7E1" w:rsidR="001723D2" w:rsidRPr="0038278D" w:rsidRDefault="001723D2" w:rsidP="001723D2">
      <w:pPr>
        <w:jc w:val="both"/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</w:pPr>
      <w:r w:rsidRPr="0038278D">
        <w:rPr>
          <w:rFonts w:asciiTheme="minorHAnsi" w:hAnsiTheme="minorHAnsi" w:cs="Arial"/>
          <w:b/>
          <w:bCs/>
          <w:color w:val="000000" w:themeColor="text1"/>
          <w:sz w:val="22"/>
          <w:szCs w:val="22"/>
        </w:rPr>
        <w:t>Informácia o ďalšom postupe:</w:t>
      </w:r>
    </w:p>
    <w:p w14:paraId="5467C400" w14:textId="1D683153" w:rsidR="001723D2" w:rsidRDefault="001723D2" w:rsidP="001723D2">
      <w:pPr>
        <w:numPr>
          <w:ilvl w:val="0"/>
          <w:numId w:val="25"/>
        </w:num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Oboznámenie </w:t>
      </w:r>
      <w:r w:rsidR="0038278D">
        <w:rPr>
          <w:rFonts w:asciiTheme="minorHAnsi" w:hAnsiTheme="minorHAnsi" w:cs="Arial"/>
          <w:color w:val="000000" w:themeColor="text1"/>
          <w:sz w:val="22"/>
          <w:szCs w:val="22"/>
        </w:rPr>
        <w:t>sa verejnosti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 s vyhodnotením pripomienok</w:t>
      </w:r>
      <w:r w:rsidR="0038278D">
        <w:rPr>
          <w:rFonts w:asciiTheme="minorHAnsi" w:hAnsiTheme="minorHAnsi" w:cs="Arial"/>
          <w:color w:val="000000" w:themeColor="text1"/>
          <w:sz w:val="22"/>
          <w:szCs w:val="22"/>
        </w:rPr>
        <w:t xml:space="preserve"> podaných v rámci verejného prerokovania – viď vyššie Tabuľky 1,2,3</w:t>
      </w:r>
    </w:p>
    <w:p w14:paraId="4B070ED2" w14:textId="68DB89F2" w:rsidR="001723D2" w:rsidRDefault="00311273" w:rsidP="001723D2">
      <w:pPr>
        <w:numPr>
          <w:ilvl w:val="0"/>
          <w:numId w:val="25"/>
        </w:num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>P</w:t>
      </w:r>
      <w:r w:rsidR="001723D2">
        <w:rPr>
          <w:rFonts w:asciiTheme="minorHAnsi" w:hAnsiTheme="minorHAnsi" w:cs="Arial"/>
          <w:color w:val="000000" w:themeColor="text1"/>
          <w:sz w:val="22"/>
          <w:szCs w:val="22"/>
        </w:rPr>
        <w:t>ripomienky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, ktoré</w:t>
      </w:r>
      <w:r w:rsidR="001723D2">
        <w:rPr>
          <w:rFonts w:asciiTheme="minorHAnsi" w:hAnsiTheme="minorHAnsi" w:cs="Arial"/>
          <w:color w:val="000000" w:themeColor="text1"/>
          <w:sz w:val="22"/>
          <w:szCs w:val="22"/>
        </w:rPr>
        <w:t xml:space="preserve"> boli zohľadnené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–</w:t>
      </w:r>
      <w:r w:rsidR="001723D2">
        <w:rPr>
          <w:rFonts w:asciiTheme="minorHAnsi" w:hAnsiTheme="minorHAnsi" w:cs="Arial"/>
          <w:color w:val="000000" w:themeColor="text1"/>
          <w:sz w:val="22"/>
          <w:szCs w:val="22"/>
        </w:rPr>
        <w:t xml:space="preserve"> akceptované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, budú primeraným spôsobom podľa ich charakteru zapracované do ďalšej etapy – Návrhu riešenia Územného plánu Mesta Stupava, ktorý bude </w:t>
      </w:r>
      <w:r w:rsidRPr="00311273">
        <w:rPr>
          <w:rFonts w:asciiTheme="minorHAnsi" w:hAnsiTheme="minorHAnsi" w:cs="Arial"/>
          <w:color w:val="000000" w:themeColor="text1"/>
          <w:sz w:val="22"/>
          <w:szCs w:val="22"/>
          <w:u w:val="single"/>
        </w:rPr>
        <w:t>opätovne verejne prerokúvaný</w:t>
      </w:r>
    </w:p>
    <w:p w14:paraId="60202348" w14:textId="2D2EFF0A" w:rsidR="00311273" w:rsidRDefault="00311273" w:rsidP="001723D2">
      <w:pPr>
        <w:numPr>
          <w:ilvl w:val="0"/>
          <w:numId w:val="25"/>
        </w:num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>Nezohľadnené pripomienky budú v prípade záujmu zo strany tých, ktorí ich podali, znova prerokované, o forme a termínoch prerokovania budú informovaní jednotlivo listom. Prerokovanie bude vo viacerých termínoch v období od 8. do 12. augusta 2022 na Mestskom úrade v Stupave.</w:t>
      </w:r>
    </w:p>
    <w:p w14:paraId="7EFADD73" w14:textId="1453EAD2" w:rsidR="00311273" w:rsidRDefault="00311273" w:rsidP="001723D2">
      <w:pPr>
        <w:numPr>
          <w:ilvl w:val="0"/>
          <w:numId w:val="25"/>
        </w:num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>Po ukončení prerokovania bude do mestského zastupiteľstva predložený návrh Súborného stanoviska, ktorý bude obsahovať aj vyhodnotenie pripomienok ako aj pokyn spracovateľovi na spôsob spracovania Návrhu riešenia ÚPN mesta Stupava</w:t>
      </w:r>
    </w:p>
    <w:p w14:paraId="72644032" w14:textId="48D81A0B" w:rsidR="0038278D" w:rsidRDefault="0038278D" w:rsidP="001723D2">
      <w:pPr>
        <w:numPr>
          <w:ilvl w:val="0"/>
          <w:numId w:val="25"/>
        </w:num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>Ďalšia etapa prípravy nového územného plánu – Návrh riešenia bude po vypracovaní opätovne predmetom verejného prerokovania.</w:t>
      </w:r>
    </w:p>
    <w:p w14:paraId="256BF1FD" w14:textId="392F3028" w:rsidR="003C52D4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62573FAD" w14:textId="4832C52F" w:rsidR="003C52D4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5EC38725" w14:textId="211BF057" w:rsidR="003C52D4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>Ďakujeme za spoluprácu</w:t>
      </w:r>
    </w:p>
    <w:p w14:paraId="47DFF2B3" w14:textId="756EA699" w:rsidR="003C52D4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30FA392A" w14:textId="0A6FC439" w:rsidR="003C52D4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CC76883" w14:textId="607FAC85" w:rsidR="003C52D4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>V Stupave, 15.7.2022</w:t>
      </w:r>
    </w:p>
    <w:p w14:paraId="1D0A474E" w14:textId="2E5E3EC6" w:rsidR="003C52D4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09AF7AF" w14:textId="041CF8E7" w:rsidR="003C52D4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7291AB59" w14:textId="77777777" w:rsidR="00C00C79" w:rsidRDefault="003C52D4" w:rsidP="00C00C79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 w:rsidR="00C00C79">
        <w:rPr>
          <w:rFonts w:asciiTheme="minorHAnsi" w:hAnsiTheme="minorHAnsi" w:cs="Arial"/>
          <w:color w:val="000000" w:themeColor="text1"/>
          <w:sz w:val="22"/>
          <w:szCs w:val="22"/>
        </w:rPr>
        <w:tab/>
      </w:r>
    </w:p>
    <w:p w14:paraId="3B79E4AB" w14:textId="0F42039F" w:rsidR="00C00C79" w:rsidRPr="00C00C79" w:rsidRDefault="00C00C79" w:rsidP="00C00C79">
      <w:pPr>
        <w:ind w:left="4320" w:firstLine="72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00C79">
        <w:rPr>
          <w:rFonts w:asciiTheme="minorHAnsi" w:hAnsiTheme="minorHAnsi" w:cs="Arial"/>
          <w:color w:val="000000" w:themeColor="text1"/>
          <w:sz w:val="22"/>
          <w:szCs w:val="22"/>
        </w:rPr>
        <w:t>Mgr. Peter Novisedlák, MBA</w:t>
      </w:r>
    </w:p>
    <w:p w14:paraId="2FF08A6C" w14:textId="4E0DAEE4" w:rsidR="003C52D4" w:rsidRPr="00FD5765" w:rsidRDefault="003C52D4" w:rsidP="003C52D4">
      <w:pPr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</w:r>
      <w:r>
        <w:rPr>
          <w:rFonts w:asciiTheme="minorHAnsi" w:hAnsiTheme="minorHAnsi" w:cs="Arial"/>
          <w:color w:val="000000" w:themeColor="text1"/>
          <w:sz w:val="22"/>
          <w:szCs w:val="22"/>
        </w:rPr>
        <w:tab/>
        <w:t>Primátor mesta</w:t>
      </w:r>
    </w:p>
    <w:sectPr w:rsidR="003C52D4" w:rsidRPr="00FD5765" w:rsidSect="00280D85">
      <w:pgSz w:w="11907" w:h="16840"/>
      <w:pgMar w:top="1440" w:right="1418" w:bottom="1440" w:left="1418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DA8"/>
    <w:multiLevelType w:val="singleLevel"/>
    <w:tmpl w:val="5BA680D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1" w15:restartNumberingAfterBreak="0">
    <w:nsid w:val="056E6AA3"/>
    <w:multiLevelType w:val="multilevel"/>
    <w:tmpl w:val="327ACC86"/>
    <w:styleLink w:val="UPNZ"/>
    <w:lvl w:ilvl="0">
      <w:start w:val="1"/>
      <w:numFmt w:val="decimal"/>
      <w:lvlText w:val="%1"/>
      <w:lvlJc w:val="left"/>
      <w:pPr>
        <w:ind w:left="170" w:hanging="170"/>
      </w:pPr>
      <w:rPr>
        <w:rFonts w:ascii="Calibri" w:hAnsi="Calibri" w:hint="default"/>
        <w:b w:val="0"/>
        <w:i w:val="0"/>
        <w:sz w:val="12"/>
        <w:vertAlign w:val="superscript"/>
      </w:rPr>
    </w:lvl>
    <w:lvl w:ilvl="1">
      <w:start w:val="1"/>
      <w:numFmt w:val="lowerLetter"/>
      <w:lvlText w:val="%2."/>
      <w:lvlJc w:val="left"/>
      <w:pPr>
        <w:ind w:left="1247" w:hanging="17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24" w:hanging="17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1" w:hanging="17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78" w:hanging="17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55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632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709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786" w:hanging="170"/>
      </w:pPr>
      <w:rPr>
        <w:rFonts w:hint="default"/>
      </w:rPr>
    </w:lvl>
  </w:abstractNum>
  <w:abstractNum w:abstractNumId="2" w15:restartNumberingAfterBreak="0">
    <w:nsid w:val="058A2F2D"/>
    <w:multiLevelType w:val="hybridMultilevel"/>
    <w:tmpl w:val="3EFA84A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CCA5F20"/>
    <w:multiLevelType w:val="hybridMultilevel"/>
    <w:tmpl w:val="40E4D756"/>
    <w:lvl w:ilvl="0" w:tplc="F1445D98">
      <w:start w:val="1"/>
      <w:numFmt w:val="bullet"/>
      <w:lvlText w:val="-"/>
      <w:lvlJc w:val="left"/>
      <w:pPr>
        <w:ind w:left="4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EA3461A"/>
    <w:multiLevelType w:val="hybridMultilevel"/>
    <w:tmpl w:val="3522C52E"/>
    <w:lvl w:ilvl="0" w:tplc="FFFFFFFF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8E076C0"/>
    <w:multiLevelType w:val="hybridMultilevel"/>
    <w:tmpl w:val="C6ECF0A2"/>
    <w:lvl w:ilvl="0" w:tplc="F1445D98">
      <w:start w:val="1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A6B46"/>
    <w:multiLevelType w:val="hybridMultilevel"/>
    <w:tmpl w:val="3522C52E"/>
    <w:lvl w:ilvl="0" w:tplc="FFFFFFFF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F357C90"/>
    <w:multiLevelType w:val="hybridMultilevel"/>
    <w:tmpl w:val="7152E0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C3F1D"/>
    <w:multiLevelType w:val="hybridMultilevel"/>
    <w:tmpl w:val="0C821162"/>
    <w:lvl w:ilvl="0" w:tplc="F1445D98">
      <w:start w:val="1"/>
      <w:numFmt w:val="bullet"/>
      <w:lvlText w:val="-"/>
      <w:lvlJc w:val="left"/>
      <w:pPr>
        <w:ind w:left="7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973B86"/>
    <w:multiLevelType w:val="hybridMultilevel"/>
    <w:tmpl w:val="99D02DF2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57398F"/>
    <w:multiLevelType w:val="hybridMultilevel"/>
    <w:tmpl w:val="AE02ED3A"/>
    <w:lvl w:ilvl="0" w:tplc="041B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597953"/>
    <w:multiLevelType w:val="hybridMultilevel"/>
    <w:tmpl w:val="E8FEF064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7F3032C"/>
    <w:multiLevelType w:val="hybridMultilevel"/>
    <w:tmpl w:val="817C071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236C5"/>
    <w:multiLevelType w:val="hybridMultilevel"/>
    <w:tmpl w:val="D4C4E4FC"/>
    <w:lvl w:ilvl="0" w:tplc="F1445D98">
      <w:start w:val="1"/>
      <w:numFmt w:val="bullet"/>
      <w:lvlText w:val="-"/>
      <w:lvlJc w:val="left"/>
      <w:pPr>
        <w:ind w:left="4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AAF710B"/>
    <w:multiLevelType w:val="hybridMultilevel"/>
    <w:tmpl w:val="AE882814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523200DD"/>
    <w:multiLevelType w:val="singleLevel"/>
    <w:tmpl w:val="5BA680D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16" w15:restartNumberingAfterBreak="0">
    <w:nsid w:val="545C198A"/>
    <w:multiLevelType w:val="hybridMultilevel"/>
    <w:tmpl w:val="3522C52E"/>
    <w:lvl w:ilvl="0" w:tplc="FFFFFFFF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64016AA"/>
    <w:multiLevelType w:val="hybridMultilevel"/>
    <w:tmpl w:val="59600B50"/>
    <w:lvl w:ilvl="0" w:tplc="F1445D98">
      <w:start w:val="1"/>
      <w:numFmt w:val="bullet"/>
      <w:lvlText w:val="-"/>
      <w:lvlJc w:val="left"/>
      <w:pPr>
        <w:ind w:left="4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7FA63C1"/>
    <w:multiLevelType w:val="hybridMultilevel"/>
    <w:tmpl w:val="CCD0E26E"/>
    <w:lvl w:ilvl="0" w:tplc="F1445D98">
      <w:start w:val="1"/>
      <w:numFmt w:val="bullet"/>
      <w:lvlText w:val="-"/>
      <w:lvlJc w:val="left"/>
      <w:pPr>
        <w:ind w:left="4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88B107C"/>
    <w:multiLevelType w:val="hybridMultilevel"/>
    <w:tmpl w:val="C45A6550"/>
    <w:lvl w:ilvl="0" w:tplc="5C2C92B6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E3D0E"/>
    <w:multiLevelType w:val="hybridMultilevel"/>
    <w:tmpl w:val="3522C52E"/>
    <w:lvl w:ilvl="0" w:tplc="FFFFFFFF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636011A"/>
    <w:multiLevelType w:val="hybridMultilevel"/>
    <w:tmpl w:val="DEFAC8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500AF"/>
    <w:multiLevelType w:val="hybridMultilevel"/>
    <w:tmpl w:val="3522C52E"/>
    <w:lvl w:ilvl="0" w:tplc="F3102CF6">
      <w:start w:val="1"/>
      <w:numFmt w:val="decimal"/>
      <w:lvlText w:val="%1."/>
      <w:lvlJc w:val="left"/>
      <w:pPr>
        <w:ind w:left="780" w:hanging="360"/>
      </w:pPr>
      <w:rPr>
        <w:b w:val="0"/>
        <w:bCs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A9A487A"/>
    <w:multiLevelType w:val="hybridMultilevel"/>
    <w:tmpl w:val="69F6689A"/>
    <w:lvl w:ilvl="0" w:tplc="F1445D98">
      <w:start w:val="1"/>
      <w:numFmt w:val="bullet"/>
      <w:lvlText w:val="-"/>
      <w:lvlJc w:val="left"/>
      <w:pPr>
        <w:ind w:left="4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AF13D9A"/>
    <w:multiLevelType w:val="hybridMultilevel"/>
    <w:tmpl w:val="13D8A39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06259348">
    <w:abstractNumId w:val="1"/>
  </w:num>
  <w:num w:numId="2" w16cid:durableId="941566383">
    <w:abstractNumId w:val="15"/>
  </w:num>
  <w:num w:numId="3" w16cid:durableId="67117443">
    <w:abstractNumId w:val="22"/>
  </w:num>
  <w:num w:numId="4" w16cid:durableId="130174829">
    <w:abstractNumId w:val="9"/>
  </w:num>
  <w:num w:numId="5" w16cid:durableId="1187451123">
    <w:abstractNumId w:val="2"/>
  </w:num>
  <w:num w:numId="6" w16cid:durableId="2002343723">
    <w:abstractNumId w:val="24"/>
  </w:num>
  <w:num w:numId="7" w16cid:durableId="1816675920">
    <w:abstractNumId w:val="23"/>
  </w:num>
  <w:num w:numId="8" w16cid:durableId="595676283">
    <w:abstractNumId w:val="3"/>
  </w:num>
  <w:num w:numId="9" w16cid:durableId="1176843329">
    <w:abstractNumId w:val="13"/>
  </w:num>
  <w:num w:numId="10" w16cid:durableId="1969629165">
    <w:abstractNumId w:val="17"/>
  </w:num>
  <w:num w:numId="11" w16cid:durableId="737367417">
    <w:abstractNumId w:val="18"/>
  </w:num>
  <w:num w:numId="12" w16cid:durableId="96872311">
    <w:abstractNumId w:val="8"/>
  </w:num>
  <w:num w:numId="13" w16cid:durableId="387804902">
    <w:abstractNumId w:val="4"/>
  </w:num>
  <w:num w:numId="14" w16cid:durableId="1320842652">
    <w:abstractNumId w:val="14"/>
  </w:num>
  <w:num w:numId="15" w16cid:durableId="2072532512">
    <w:abstractNumId w:val="6"/>
  </w:num>
  <w:num w:numId="16" w16cid:durableId="859005869">
    <w:abstractNumId w:val="20"/>
  </w:num>
  <w:num w:numId="17" w16cid:durableId="915407064">
    <w:abstractNumId w:val="11"/>
  </w:num>
  <w:num w:numId="18" w16cid:durableId="885869148">
    <w:abstractNumId w:val="16"/>
  </w:num>
  <w:num w:numId="19" w16cid:durableId="465780465">
    <w:abstractNumId w:val="5"/>
  </w:num>
  <w:num w:numId="20" w16cid:durableId="808480486">
    <w:abstractNumId w:val="21"/>
  </w:num>
  <w:num w:numId="21" w16cid:durableId="1589583011">
    <w:abstractNumId w:val="10"/>
  </w:num>
  <w:num w:numId="22" w16cid:durableId="188300996">
    <w:abstractNumId w:val="12"/>
  </w:num>
  <w:num w:numId="23" w16cid:durableId="1561138886">
    <w:abstractNumId w:val="0"/>
  </w:num>
  <w:num w:numId="24" w16cid:durableId="208419263">
    <w:abstractNumId w:val="7"/>
  </w:num>
  <w:num w:numId="25" w16cid:durableId="1298074478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doNotHyphenateCaps/>
  <w:drawingGridHorizontalSpacing w:val="100"/>
  <w:drawingGridVerticalSpacing w:val="120"/>
  <w:displayHorizontalDrawingGridEvery w:val="2"/>
  <w:displayVerticalDrawingGridEvery w:val="0"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F76"/>
    <w:rsid w:val="00002A5C"/>
    <w:rsid w:val="00013301"/>
    <w:rsid w:val="0001495F"/>
    <w:rsid w:val="0001692F"/>
    <w:rsid w:val="00017A64"/>
    <w:rsid w:val="00024B87"/>
    <w:rsid w:val="00024E3D"/>
    <w:rsid w:val="00026263"/>
    <w:rsid w:val="000309E7"/>
    <w:rsid w:val="000331F9"/>
    <w:rsid w:val="00035720"/>
    <w:rsid w:val="00043A48"/>
    <w:rsid w:val="0005092A"/>
    <w:rsid w:val="00052CBA"/>
    <w:rsid w:val="00064CAA"/>
    <w:rsid w:val="000678C6"/>
    <w:rsid w:val="00067EBE"/>
    <w:rsid w:val="00074B60"/>
    <w:rsid w:val="00076A16"/>
    <w:rsid w:val="00077D64"/>
    <w:rsid w:val="0008169E"/>
    <w:rsid w:val="00081DEF"/>
    <w:rsid w:val="000833CB"/>
    <w:rsid w:val="00092A52"/>
    <w:rsid w:val="000938CF"/>
    <w:rsid w:val="000958C2"/>
    <w:rsid w:val="000A188B"/>
    <w:rsid w:val="000A6860"/>
    <w:rsid w:val="000A6EBA"/>
    <w:rsid w:val="000B728D"/>
    <w:rsid w:val="000C1082"/>
    <w:rsid w:val="000C43DD"/>
    <w:rsid w:val="000C49CA"/>
    <w:rsid w:val="000C6A27"/>
    <w:rsid w:val="000D0C39"/>
    <w:rsid w:val="000D4F05"/>
    <w:rsid w:val="000D5549"/>
    <w:rsid w:val="000E2DB6"/>
    <w:rsid w:val="000E3C0E"/>
    <w:rsid w:val="000F1E26"/>
    <w:rsid w:val="000F4561"/>
    <w:rsid w:val="000F496C"/>
    <w:rsid w:val="000F4CAF"/>
    <w:rsid w:val="000F64FF"/>
    <w:rsid w:val="001011B7"/>
    <w:rsid w:val="0010178F"/>
    <w:rsid w:val="00103243"/>
    <w:rsid w:val="00106CB0"/>
    <w:rsid w:val="00115F4C"/>
    <w:rsid w:val="001165F4"/>
    <w:rsid w:val="001272FF"/>
    <w:rsid w:val="001312A2"/>
    <w:rsid w:val="00131C37"/>
    <w:rsid w:val="0014222D"/>
    <w:rsid w:val="001445B4"/>
    <w:rsid w:val="00146D7D"/>
    <w:rsid w:val="00157BC1"/>
    <w:rsid w:val="00160530"/>
    <w:rsid w:val="00160DDA"/>
    <w:rsid w:val="00164167"/>
    <w:rsid w:val="00164619"/>
    <w:rsid w:val="00164E45"/>
    <w:rsid w:val="001710FE"/>
    <w:rsid w:val="001723D2"/>
    <w:rsid w:val="001758C0"/>
    <w:rsid w:val="00177432"/>
    <w:rsid w:val="00187FE6"/>
    <w:rsid w:val="001915FB"/>
    <w:rsid w:val="00192F20"/>
    <w:rsid w:val="001960E8"/>
    <w:rsid w:val="001974BE"/>
    <w:rsid w:val="001A1930"/>
    <w:rsid w:val="001A210D"/>
    <w:rsid w:val="001A224A"/>
    <w:rsid w:val="001A266A"/>
    <w:rsid w:val="001A500A"/>
    <w:rsid w:val="001A61DD"/>
    <w:rsid w:val="001B5FD8"/>
    <w:rsid w:val="001B74A8"/>
    <w:rsid w:val="001B789A"/>
    <w:rsid w:val="001C03DB"/>
    <w:rsid w:val="001C36A6"/>
    <w:rsid w:val="001C69B6"/>
    <w:rsid w:val="001C6B1F"/>
    <w:rsid w:val="001D15D7"/>
    <w:rsid w:val="001D2157"/>
    <w:rsid w:val="001D21D2"/>
    <w:rsid w:val="001D6201"/>
    <w:rsid w:val="001E1914"/>
    <w:rsid w:val="001E2CD6"/>
    <w:rsid w:val="001E4DAB"/>
    <w:rsid w:val="001F03F7"/>
    <w:rsid w:val="002022B0"/>
    <w:rsid w:val="0020599D"/>
    <w:rsid w:val="00207791"/>
    <w:rsid w:val="00210C27"/>
    <w:rsid w:val="0021639C"/>
    <w:rsid w:val="002225A2"/>
    <w:rsid w:val="002236E3"/>
    <w:rsid w:val="00224287"/>
    <w:rsid w:val="00227CD7"/>
    <w:rsid w:val="002331C1"/>
    <w:rsid w:val="00235CB5"/>
    <w:rsid w:val="00237DFD"/>
    <w:rsid w:val="00260F02"/>
    <w:rsid w:val="00263C13"/>
    <w:rsid w:val="00264EE7"/>
    <w:rsid w:val="00265443"/>
    <w:rsid w:val="00267633"/>
    <w:rsid w:val="00270AA9"/>
    <w:rsid w:val="00272E59"/>
    <w:rsid w:val="0027425B"/>
    <w:rsid w:val="00275659"/>
    <w:rsid w:val="002760E5"/>
    <w:rsid w:val="00276F37"/>
    <w:rsid w:val="00277777"/>
    <w:rsid w:val="00280D85"/>
    <w:rsid w:val="00286A54"/>
    <w:rsid w:val="002877BD"/>
    <w:rsid w:val="002A33DD"/>
    <w:rsid w:val="002A6AD2"/>
    <w:rsid w:val="002B0F45"/>
    <w:rsid w:val="002B6419"/>
    <w:rsid w:val="002C18AD"/>
    <w:rsid w:val="002C1CCA"/>
    <w:rsid w:val="002C3481"/>
    <w:rsid w:val="002C4A71"/>
    <w:rsid w:val="002C5717"/>
    <w:rsid w:val="002C7BF8"/>
    <w:rsid w:val="002D17D7"/>
    <w:rsid w:val="002D22E4"/>
    <w:rsid w:val="002D5DEE"/>
    <w:rsid w:val="002E13BF"/>
    <w:rsid w:val="002E31DE"/>
    <w:rsid w:val="002F2C3E"/>
    <w:rsid w:val="002F3D8C"/>
    <w:rsid w:val="002F4ACE"/>
    <w:rsid w:val="00301DA4"/>
    <w:rsid w:val="00303B8E"/>
    <w:rsid w:val="00306FC8"/>
    <w:rsid w:val="00310A24"/>
    <w:rsid w:val="00311273"/>
    <w:rsid w:val="00321BD4"/>
    <w:rsid w:val="0032206C"/>
    <w:rsid w:val="00325138"/>
    <w:rsid w:val="0032793C"/>
    <w:rsid w:val="00336C0E"/>
    <w:rsid w:val="00340425"/>
    <w:rsid w:val="00343A9D"/>
    <w:rsid w:val="00345D45"/>
    <w:rsid w:val="00347FFD"/>
    <w:rsid w:val="0035104E"/>
    <w:rsid w:val="00357062"/>
    <w:rsid w:val="00361FBC"/>
    <w:rsid w:val="003644BC"/>
    <w:rsid w:val="00375C90"/>
    <w:rsid w:val="0038278D"/>
    <w:rsid w:val="00384215"/>
    <w:rsid w:val="00384482"/>
    <w:rsid w:val="00393C3C"/>
    <w:rsid w:val="003A44B0"/>
    <w:rsid w:val="003A643D"/>
    <w:rsid w:val="003B7CDC"/>
    <w:rsid w:val="003C2631"/>
    <w:rsid w:val="003C3115"/>
    <w:rsid w:val="003C44CF"/>
    <w:rsid w:val="003C52D4"/>
    <w:rsid w:val="003C5B16"/>
    <w:rsid w:val="003D2DA1"/>
    <w:rsid w:val="003D3509"/>
    <w:rsid w:val="003D53BB"/>
    <w:rsid w:val="003E1A9C"/>
    <w:rsid w:val="003E2355"/>
    <w:rsid w:val="003E4E28"/>
    <w:rsid w:val="003F303C"/>
    <w:rsid w:val="003F4BA9"/>
    <w:rsid w:val="0040645F"/>
    <w:rsid w:val="0041101C"/>
    <w:rsid w:val="00412924"/>
    <w:rsid w:val="00417FF0"/>
    <w:rsid w:val="004219A0"/>
    <w:rsid w:val="00427925"/>
    <w:rsid w:val="00427DAA"/>
    <w:rsid w:val="00431C8F"/>
    <w:rsid w:val="00435750"/>
    <w:rsid w:val="00440CE6"/>
    <w:rsid w:val="0045028B"/>
    <w:rsid w:val="00451CA6"/>
    <w:rsid w:val="004563F6"/>
    <w:rsid w:val="0047322E"/>
    <w:rsid w:val="004757E1"/>
    <w:rsid w:val="00476979"/>
    <w:rsid w:val="00476BAD"/>
    <w:rsid w:val="00477E75"/>
    <w:rsid w:val="0048008E"/>
    <w:rsid w:val="00496B6A"/>
    <w:rsid w:val="00496E6C"/>
    <w:rsid w:val="004A0DCE"/>
    <w:rsid w:val="004B0FA9"/>
    <w:rsid w:val="004B135E"/>
    <w:rsid w:val="004B28B3"/>
    <w:rsid w:val="004B5D99"/>
    <w:rsid w:val="004B6D62"/>
    <w:rsid w:val="004C171C"/>
    <w:rsid w:val="004C5DE0"/>
    <w:rsid w:val="004C7BB0"/>
    <w:rsid w:val="004D1374"/>
    <w:rsid w:val="004D6D43"/>
    <w:rsid w:val="004E0B36"/>
    <w:rsid w:val="004F03C7"/>
    <w:rsid w:val="004F33CE"/>
    <w:rsid w:val="004F622D"/>
    <w:rsid w:val="004F749C"/>
    <w:rsid w:val="0051092E"/>
    <w:rsid w:val="00515AC2"/>
    <w:rsid w:val="0052037F"/>
    <w:rsid w:val="00520C15"/>
    <w:rsid w:val="00521260"/>
    <w:rsid w:val="00523ADD"/>
    <w:rsid w:val="00524F89"/>
    <w:rsid w:val="00530BEA"/>
    <w:rsid w:val="005433F6"/>
    <w:rsid w:val="00550725"/>
    <w:rsid w:val="00550A13"/>
    <w:rsid w:val="00554F11"/>
    <w:rsid w:val="005576F0"/>
    <w:rsid w:val="0056031E"/>
    <w:rsid w:val="0056199B"/>
    <w:rsid w:val="00562141"/>
    <w:rsid w:val="00570C2E"/>
    <w:rsid w:val="00571929"/>
    <w:rsid w:val="0057289E"/>
    <w:rsid w:val="0057649A"/>
    <w:rsid w:val="00585D42"/>
    <w:rsid w:val="00586212"/>
    <w:rsid w:val="00586911"/>
    <w:rsid w:val="00587394"/>
    <w:rsid w:val="0059237B"/>
    <w:rsid w:val="005A3D5F"/>
    <w:rsid w:val="005A60D0"/>
    <w:rsid w:val="005A66B1"/>
    <w:rsid w:val="005B1714"/>
    <w:rsid w:val="005B3FAA"/>
    <w:rsid w:val="005B5355"/>
    <w:rsid w:val="005C11F9"/>
    <w:rsid w:val="005C16C8"/>
    <w:rsid w:val="005C3872"/>
    <w:rsid w:val="005C5450"/>
    <w:rsid w:val="005C7057"/>
    <w:rsid w:val="005D0B1D"/>
    <w:rsid w:val="005F2845"/>
    <w:rsid w:val="005F650A"/>
    <w:rsid w:val="00602F72"/>
    <w:rsid w:val="00603802"/>
    <w:rsid w:val="00604BD9"/>
    <w:rsid w:val="00611CF1"/>
    <w:rsid w:val="00612E15"/>
    <w:rsid w:val="0061445C"/>
    <w:rsid w:val="00625289"/>
    <w:rsid w:val="00625838"/>
    <w:rsid w:val="0062664C"/>
    <w:rsid w:val="0063152C"/>
    <w:rsid w:val="00635020"/>
    <w:rsid w:val="00643A4A"/>
    <w:rsid w:val="00650D80"/>
    <w:rsid w:val="006573D9"/>
    <w:rsid w:val="00661895"/>
    <w:rsid w:val="0066393D"/>
    <w:rsid w:val="00674174"/>
    <w:rsid w:val="00675612"/>
    <w:rsid w:val="00681797"/>
    <w:rsid w:val="00681AF5"/>
    <w:rsid w:val="00685D50"/>
    <w:rsid w:val="0068654E"/>
    <w:rsid w:val="006926A2"/>
    <w:rsid w:val="0069484B"/>
    <w:rsid w:val="006A6734"/>
    <w:rsid w:val="006B44BA"/>
    <w:rsid w:val="006C32D1"/>
    <w:rsid w:val="006C4922"/>
    <w:rsid w:val="006C6309"/>
    <w:rsid w:val="006D47B6"/>
    <w:rsid w:val="006D5FC0"/>
    <w:rsid w:val="006E6074"/>
    <w:rsid w:val="006E6393"/>
    <w:rsid w:val="006F195F"/>
    <w:rsid w:val="006F1CE7"/>
    <w:rsid w:val="006F77D3"/>
    <w:rsid w:val="00701D02"/>
    <w:rsid w:val="00702F19"/>
    <w:rsid w:val="007114D5"/>
    <w:rsid w:val="00712AD1"/>
    <w:rsid w:val="00713145"/>
    <w:rsid w:val="007177C4"/>
    <w:rsid w:val="00721CDC"/>
    <w:rsid w:val="00721F1D"/>
    <w:rsid w:val="007252B2"/>
    <w:rsid w:val="00733014"/>
    <w:rsid w:val="007355A8"/>
    <w:rsid w:val="007412CA"/>
    <w:rsid w:val="0074324F"/>
    <w:rsid w:val="00746526"/>
    <w:rsid w:val="00752FDA"/>
    <w:rsid w:val="0075321C"/>
    <w:rsid w:val="00755564"/>
    <w:rsid w:val="007565BE"/>
    <w:rsid w:val="0076164F"/>
    <w:rsid w:val="00764832"/>
    <w:rsid w:val="0076682A"/>
    <w:rsid w:val="007772E9"/>
    <w:rsid w:val="007777DA"/>
    <w:rsid w:val="007806A4"/>
    <w:rsid w:val="00782671"/>
    <w:rsid w:val="007838AD"/>
    <w:rsid w:val="007A25D0"/>
    <w:rsid w:val="007A72F2"/>
    <w:rsid w:val="007B1F13"/>
    <w:rsid w:val="007B3AB5"/>
    <w:rsid w:val="007B5992"/>
    <w:rsid w:val="007B6F0A"/>
    <w:rsid w:val="007B70B7"/>
    <w:rsid w:val="007C0EA0"/>
    <w:rsid w:val="007C0F28"/>
    <w:rsid w:val="007D2676"/>
    <w:rsid w:val="007D4F16"/>
    <w:rsid w:val="007E75F1"/>
    <w:rsid w:val="007F59E3"/>
    <w:rsid w:val="007F654A"/>
    <w:rsid w:val="00802691"/>
    <w:rsid w:val="00810A09"/>
    <w:rsid w:val="00815181"/>
    <w:rsid w:val="00816143"/>
    <w:rsid w:val="0083013F"/>
    <w:rsid w:val="00830892"/>
    <w:rsid w:val="00842261"/>
    <w:rsid w:val="00847891"/>
    <w:rsid w:val="00847D2D"/>
    <w:rsid w:val="00850BF2"/>
    <w:rsid w:val="00852BFE"/>
    <w:rsid w:val="00852F3D"/>
    <w:rsid w:val="0085371A"/>
    <w:rsid w:val="00857992"/>
    <w:rsid w:val="008607FD"/>
    <w:rsid w:val="00863203"/>
    <w:rsid w:val="00863D68"/>
    <w:rsid w:val="00863EC2"/>
    <w:rsid w:val="008662AB"/>
    <w:rsid w:val="00866FCB"/>
    <w:rsid w:val="00871E5D"/>
    <w:rsid w:val="008734A2"/>
    <w:rsid w:val="008806F6"/>
    <w:rsid w:val="008846D4"/>
    <w:rsid w:val="008859AA"/>
    <w:rsid w:val="00885CDE"/>
    <w:rsid w:val="0089112D"/>
    <w:rsid w:val="008A33AF"/>
    <w:rsid w:val="008B1EA8"/>
    <w:rsid w:val="008B210E"/>
    <w:rsid w:val="008B2C38"/>
    <w:rsid w:val="008B50B3"/>
    <w:rsid w:val="008C47E5"/>
    <w:rsid w:val="008C4CB6"/>
    <w:rsid w:val="008C78E9"/>
    <w:rsid w:val="008D0735"/>
    <w:rsid w:val="008D3FB8"/>
    <w:rsid w:val="008E053D"/>
    <w:rsid w:val="008E0D7A"/>
    <w:rsid w:val="008F28F9"/>
    <w:rsid w:val="008F5F43"/>
    <w:rsid w:val="009130D2"/>
    <w:rsid w:val="00915FD3"/>
    <w:rsid w:val="009211C9"/>
    <w:rsid w:val="0092178A"/>
    <w:rsid w:val="00924A8A"/>
    <w:rsid w:val="0092721E"/>
    <w:rsid w:val="00934A25"/>
    <w:rsid w:val="00934F7F"/>
    <w:rsid w:val="009351AB"/>
    <w:rsid w:val="0094296E"/>
    <w:rsid w:val="009442E3"/>
    <w:rsid w:val="00946D5A"/>
    <w:rsid w:val="00946E7B"/>
    <w:rsid w:val="00947EA9"/>
    <w:rsid w:val="00951BA2"/>
    <w:rsid w:val="00954B30"/>
    <w:rsid w:val="00961070"/>
    <w:rsid w:val="009669D4"/>
    <w:rsid w:val="009722A1"/>
    <w:rsid w:val="0097509B"/>
    <w:rsid w:val="0098256E"/>
    <w:rsid w:val="009877F9"/>
    <w:rsid w:val="009901A9"/>
    <w:rsid w:val="009921BD"/>
    <w:rsid w:val="00995F7E"/>
    <w:rsid w:val="009A2707"/>
    <w:rsid w:val="009A49BC"/>
    <w:rsid w:val="009A4DEE"/>
    <w:rsid w:val="009B4F3C"/>
    <w:rsid w:val="009B59CD"/>
    <w:rsid w:val="009D185B"/>
    <w:rsid w:val="009D39AA"/>
    <w:rsid w:val="009D47A0"/>
    <w:rsid w:val="009D6050"/>
    <w:rsid w:val="009E5E68"/>
    <w:rsid w:val="009F239A"/>
    <w:rsid w:val="009F580B"/>
    <w:rsid w:val="009F657E"/>
    <w:rsid w:val="00A02E8B"/>
    <w:rsid w:val="00A034D8"/>
    <w:rsid w:val="00A0624F"/>
    <w:rsid w:val="00A2009A"/>
    <w:rsid w:val="00A26571"/>
    <w:rsid w:val="00A26EE6"/>
    <w:rsid w:val="00A27616"/>
    <w:rsid w:val="00A404A9"/>
    <w:rsid w:val="00A40BD4"/>
    <w:rsid w:val="00A424EF"/>
    <w:rsid w:val="00A43668"/>
    <w:rsid w:val="00A43EC6"/>
    <w:rsid w:val="00A44CFA"/>
    <w:rsid w:val="00A45E53"/>
    <w:rsid w:val="00A5148C"/>
    <w:rsid w:val="00A51E2A"/>
    <w:rsid w:val="00A60825"/>
    <w:rsid w:val="00A64B98"/>
    <w:rsid w:val="00A70E21"/>
    <w:rsid w:val="00A72926"/>
    <w:rsid w:val="00A73E0A"/>
    <w:rsid w:val="00A81C18"/>
    <w:rsid w:val="00A87FF2"/>
    <w:rsid w:val="00A95679"/>
    <w:rsid w:val="00A95868"/>
    <w:rsid w:val="00A96091"/>
    <w:rsid w:val="00AA0C90"/>
    <w:rsid w:val="00AA7BF3"/>
    <w:rsid w:val="00AB376F"/>
    <w:rsid w:val="00AB3D4E"/>
    <w:rsid w:val="00AB4B84"/>
    <w:rsid w:val="00AB5AC0"/>
    <w:rsid w:val="00AC5835"/>
    <w:rsid w:val="00AC623C"/>
    <w:rsid w:val="00AC739E"/>
    <w:rsid w:val="00AD1147"/>
    <w:rsid w:val="00AD1E4D"/>
    <w:rsid w:val="00AD2D00"/>
    <w:rsid w:val="00AD7155"/>
    <w:rsid w:val="00AE0D81"/>
    <w:rsid w:val="00AE784E"/>
    <w:rsid w:val="00AF16E1"/>
    <w:rsid w:val="00AF20B2"/>
    <w:rsid w:val="00AF6151"/>
    <w:rsid w:val="00B01F6D"/>
    <w:rsid w:val="00B06F76"/>
    <w:rsid w:val="00B148A1"/>
    <w:rsid w:val="00B16D59"/>
    <w:rsid w:val="00B21444"/>
    <w:rsid w:val="00B24D4A"/>
    <w:rsid w:val="00B3443C"/>
    <w:rsid w:val="00B4159B"/>
    <w:rsid w:val="00B41729"/>
    <w:rsid w:val="00B462AF"/>
    <w:rsid w:val="00B54031"/>
    <w:rsid w:val="00B6434B"/>
    <w:rsid w:val="00B64AC2"/>
    <w:rsid w:val="00B6510C"/>
    <w:rsid w:val="00B66491"/>
    <w:rsid w:val="00B67C9E"/>
    <w:rsid w:val="00B7086E"/>
    <w:rsid w:val="00B73ED8"/>
    <w:rsid w:val="00B74BB7"/>
    <w:rsid w:val="00B8067D"/>
    <w:rsid w:val="00B8270A"/>
    <w:rsid w:val="00B96C2C"/>
    <w:rsid w:val="00B977F5"/>
    <w:rsid w:val="00BA1FE9"/>
    <w:rsid w:val="00BA5CF0"/>
    <w:rsid w:val="00BA61D2"/>
    <w:rsid w:val="00BB0C5B"/>
    <w:rsid w:val="00BB3343"/>
    <w:rsid w:val="00BB389E"/>
    <w:rsid w:val="00BB56F4"/>
    <w:rsid w:val="00BB6B14"/>
    <w:rsid w:val="00BC02D8"/>
    <w:rsid w:val="00BC557C"/>
    <w:rsid w:val="00BC7850"/>
    <w:rsid w:val="00BD36B2"/>
    <w:rsid w:val="00BD6D95"/>
    <w:rsid w:val="00BE2839"/>
    <w:rsid w:val="00BE60A2"/>
    <w:rsid w:val="00BE74A7"/>
    <w:rsid w:val="00BE7C3D"/>
    <w:rsid w:val="00BF5423"/>
    <w:rsid w:val="00C00C79"/>
    <w:rsid w:val="00C022D7"/>
    <w:rsid w:val="00C05A9A"/>
    <w:rsid w:val="00C11365"/>
    <w:rsid w:val="00C117AC"/>
    <w:rsid w:val="00C14EB6"/>
    <w:rsid w:val="00C15A49"/>
    <w:rsid w:val="00C16AEA"/>
    <w:rsid w:val="00C2254E"/>
    <w:rsid w:val="00C33853"/>
    <w:rsid w:val="00C411A5"/>
    <w:rsid w:val="00C4176D"/>
    <w:rsid w:val="00C51AEA"/>
    <w:rsid w:val="00C54086"/>
    <w:rsid w:val="00C563B3"/>
    <w:rsid w:val="00C573A4"/>
    <w:rsid w:val="00C57EA5"/>
    <w:rsid w:val="00C624C9"/>
    <w:rsid w:val="00C65301"/>
    <w:rsid w:val="00C653F5"/>
    <w:rsid w:val="00C717BC"/>
    <w:rsid w:val="00C7254C"/>
    <w:rsid w:val="00C76C50"/>
    <w:rsid w:val="00C77384"/>
    <w:rsid w:val="00C827DE"/>
    <w:rsid w:val="00C83AB9"/>
    <w:rsid w:val="00C83C0C"/>
    <w:rsid w:val="00C85C42"/>
    <w:rsid w:val="00C95CB7"/>
    <w:rsid w:val="00CA1097"/>
    <w:rsid w:val="00CA38AE"/>
    <w:rsid w:val="00CB1396"/>
    <w:rsid w:val="00CB6804"/>
    <w:rsid w:val="00CB7FF6"/>
    <w:rsid w:val="00CC211E"/>
    <w:rsid w:val="00CC42C1"/>
    <w:rsid w:val="00CC5B86"/>
    <w:rsid w:val="00CD1D43"/>
    <w:rsid w:val="00CD5F31"/>
    <w:rsid w:val="00CF1778"/>
    <w:rsid w:val="00CF35E2"/>
    <w:rsid w:val="00CF63EE"/>
    <w:rsid w:val="00D05177"/>
    <w:rsid w:val="00D054EE"/>
    <w:rsid w:val="00D06537"/>
    <w:rsid w:val="00D06DA1"/>
    <w:rsid w:val="00D1236B"/>
    <w:rsid w:val="00D13EC8"/>
    <w:rsid w:val="00D17A9C"/>
    <w:rsid w:val="00D23757"/>
    <w:rsid w:val="00D24498"/>
    <w:rsid w:val="00D3116E"/>
    <w:rsid w:val="00D32727"/>
    <w:rsid w:val="00D4360C"/>
    <w:rsid w:val="00D5663A"/>
    <w:rsid w:val="00D6312C"/>
    <w:rsid w:val="00D6586C"/>
    <w:rsid w:val="00D72B8E"/>
    <w:rsid w:val="00D73C6A"/>
    <w:rsid w:val="00D76420"/>
    <w:rsid w:val="00D767DD"/>
    <w:rsid w:val="00D83A52"/>
    <w:rsid w:val="00D8631C"/>
    <w:rsid w:val="00D876C1"/>
    <w:rsid w:val="00D93E85"/>
    <w:rsid w:val="00D94794"/>
    <w:rsid w:val="00DA0787"/>
    <w:rsid w:val="00DA17A9"/>
    <w:rsid w:val="00DA444D"/>
    <w:rsid w:val="00DB4C2A"/>
    <w:rsid w:val="00DC13A8"/>
    <w:rsid w:val="00DC4E02"/>
    <w:rsid w:val="00DD0225"/>
    <w:rsid w:val="00DD1C30"/>
    <w:rsid w:val="00DE2B0A"/>
    <w:rsid w:val="00DE550F"/>
    <w:rsid w:val="00DE5DA5"/>
    <w:rsid w:val="00DE73B3"/>
    <w:rsid w:val="00DE7910"/>
    <w:rsid w:val="00DF039B"/>
    <w:rsid w:val="00DF039D"/>
    <w:rsid w:val="00DF1DAB"/>
    <w:rsid w:val="00DF21EC"/>
    <w:rsid w:val="00E00D04"/>
    <w:rsid w:val="00E01ED1"/>
    <w:rsid w:val="00E04C53"/>
    <w:rsid w:val="00E053C6"/>
    <w:rsid w:val="00E05F5A"/>
    <w:rsid w:val="00E06389"/>
    <w:rsid w:val="00E06672"/>
    <w:rsid w:val="00E11461"/>
    <w:rsid w:val="00E130A2"/>
    <w:rsid w:val="00E13D06"/>
    <w:rsid w:val="00E15976"/>
    <w:rsid w:val="00E16E0C"/>
    <w:rsid w:val="00E20648"/>
    <w:rsid w:val="00E21AD9"/>
    <w:rsid w:val="00E21F62"/>
    <w:rsid w:val="00E2425A"/>
    <w:rsid w:val="00E31A66"/>
    <w:rsid w:val="00E32D09"/>
    <w:rsid w:val="00E36996"/>
    <w:rsid w:val="00E37646"/>
    <w:rsid w:val="00E416E8"/>
    <w:rsid w:val="00E4267B"/>
    <w:rsid w:val="00E458BB"/>
    <w:rsid w:val="00E477C1"/>
    <w:rsid w:val="00E53449"/>
    <w:rsid w:val="00E54BE0"/>
    <w:rsid w:val="00E5559B"/>
    <w:rsid w:val="00E55C21"/>
    <w:rsid w:val="00E56B06"/>
    <w:rsid w:val="00E61E63"/>
    <w:rsid w:val="00E646B2"/>
    <w:rsid w:val="00E6522B"/>
    <w:rsid w:val="00E74526"/>
    <w:rsid w:val="00E76BA5"/>
    <w:rsid w:val="00E77504"/>
    <w:rsid w:val="00E778B5"/>
    <w:rsid w:val="00E8123E"/>
    <w:rsid w:val="00E8239B"/>
    <w:rsid w:val="00E86BF3"/>
    <w:rsid w:val="00E90653"/>
    <w:rsid w:val="00E96016"/>
    <w:rsid w:val="00EA509B"/>
    <w:rsid w:val="00EA5B8C"/>
    <w:rsid w:val="00EB4E82"/>
    <w:rsid w:val="00EB5EA4"/>
    <w:rsid w:val="00EC0316"/>
    <w:rsid w:val="00EC260A"/>
    <w:rsid w:val="00EC3FFB"/>
    <w:rsid w:val="00EC68BD"/>
    <w:rsid w:val="00ED4C35"/>
    <w:rsid w:val="00ED59C7"/>
    <w:rsid w:val="00ED6F15"/>
    <w:rsid w:val="00EE2A59"/>
    <w:rsid w:val="00EF12A8"/>
    <w:rsid w:val="00EF20D4"/>
    <w:rsid w:val="00EF388E"/>
    <w:rsid w:val="00F06324"/>
    <w:rsid w:val="00F06BFE"/>
    <w:rsid w:val="00F11DCA"/>
    <w:rsid w:val="00F13628"/>
    <w:rsid w:val="00F14037"/>
    <w:rsid w:val="00F147D9"/>
    <w:rsid w:val="00F24B85"/>
    <w:rsid w:val="00F2768D"/>
    <w:rsid w:val="00F27C8C"/>
    <w:rsid w:val="00F306AF"/>
    <w:rsid w:val="00F35303"/>
    <w:rsid w:val="00F363D3"/>
    <w:rsid w:val="00F37474"/>
    <w:rsid w:val="00F37487"/>
    <w:rsid w:val="00F459D0"/>
    <w:rsid w:val="00F53A76"/>
    <w:rsid w:val="00F55D19"/>
    <w:rsid w:val="00F57C28"/>
    <w:rsid w:val="00F63DC0"/>
    <w:rsid w:val="00F63EA2"/>
    <w:rsid w:val="00F651AB"/>
    <w:rsid w:val="00F74949"/>
    <w:rsid w:val="00F74E63"/>
    <w:rsid w:val="00F75A7F"/>
    <w:rsid w:val="00F8095A"/>
    <w:rsid w:val="00F813A7"/>
    <w:rsid w:val="00F83F1B"/>
    <w:rsid w:val="00F8689E"/>
    <w:rsid w:val="00F91913"/>
    <w:rsid w:val="00F9425A"/>
    <w:rsid w:val="00F97CFB"/>
    <w:rsid w:val="00FA08F6"/>
    <w:rsid w:val="00FA3CAD"/>
    <w:rsid w:val="00FA6D4F"/>
    <w:rsid w:val="00FA7DAF"/>
    <w:rsid w:val="00FB677D"/>
    <w:rsid w:val="00FB793A"/>
    <w:rsid w:val="00FC609C"/>
    <w:rsid w:val="00FC6C9E"/>
    <w:rsid w:val="00FD5765"/>
    <w:rsid w:val="00FE013B"/>
    <w:rsid w:val="00FE0ABE"/>
    <w:rsid w:val="00FE135F"/>
    <w:rsid w:val="00FE32DB"/>
    <w:rsid w:val="00FE5B1D"/>
    <w:rsid w:val="00FE60CE"/>
    <w:rsid w:val="00FE6373"/>
    <w:rsid w:val="00FF06B6"/>
    <w:rsid w:val="00FF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C7E0D"/>
  <w15:docId w15:val="{AFF59EB0-C7BA-4AD7-B7F5-094223C3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11B7"/>
    <w:pPr>
      <w:overflowPunct w:val="0"/>
      <w:autoSpaceDE w:val="0"/>
      <w:autoSpaceDN w:val="0"/>
      <w:adjustRightInd w:val="0"/>
      <w:textAlignment w:val="baseline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F06B6"/>
    <w:pPr>
      <w:ind w:left="720"/>
      <w:contextualSpacing/>
    </w:pPr>
    <w:rPr>
      <w:sz w:val="24"/>
    </w:rPr>
  </w:style>
  <w:style w:type="table" w:styleId="Mriekatabuky">
    <w:name w:val="Table Grid"/>
    <w:basedOn w:val="Normlnatabuka"/>
    <w:uiPriority w:val="59"/>
    <w:rsid w:val="00FF0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E90653"/>
    <w:rPr>
      <w:color w:val="0000FF" w:themeColor="hyperlink"/>
      <w:u w:val="single"/>
    </w:rPr>
  </w:style>
  <w:style w:type="paragraph" w:customStyle="1" w:styleId="F2-ZkladnText">
    <w:name w:val="F2-ZákladnýText"/>
    <w:basedOn w:val="Normlny"/>
    <w:link w:val="F2-ZkladnTextChar"/>
    <w:rsid w:val="00D6586C"/>
    <w:pPr>
      <w:overflowPunct/>
      <w:autoSpaceDE/>
      <w:autoSpaceDN/>
      <w:adjustRightInd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F2-ZkladnTextChar">
    <w:name w:val="F2-ZákladnýText Char"/>
    <w:basedOn w:val="Predvolenpsmoodseku"/>
    <w:link w:val="F2-ZkladnText"/>
    <w:locked/>
    <w:rsid w:val="00D6586C"/>
    <w:rPr>
      <w:rFonts w:ascii="Arial" w:hAnsi="Arial" w:cs="Arial"/>
      <w:sz w:val="24"/>
      <w:szCs w:val="24"/>
    </w:rPr>
  </w:style>
  <w:style w:type="paragraph" w:customStyle="1" w:styleId="F2-ZkladnTextCharChar">
    <w:name w:val="F2-ZákladnýText Char Char"/>
    <w:basedOn w:val="Normlny"/>
    <w:link w:val="F2-ZkladnTextCharCharChar"/>
    <w:uiPriority w:val="99"/>
    <w:rsid w:val="005A66B1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F2-ZkladnTextCharCharChar">
    <w:name w:val="F2-ZákladnýText Char Char Char"/>
    <w:basedOn w:val="Predvolenpsmoodseku"/>
    <w:link w:val="F2-ZkladnTextCharChar"/>
    <w:uiPriority w:val="99"/>
    <w:locked/>
    <w:rsid w:val="005A66B1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5A66B1"/>
    <w:pPr>
      <w:keepNext/>
      <w:tabs>
        <w:tab w:val="left" w:pos="454"/>
      </w:tabs>
      <w:spacing w:after="120"/>
      <w:ind w:left="283"/>
      <w:jc w:val="both"/>
    </w:pPr>
    <w:rPr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5A66B1"/>
    <w:rPr>
      <w:sz w:val="24"/>
      <w:szCs w:val="24"/>
      <w:lang w:eastAsia="cs-CZ"/>
    </w:rPr>
  </w:style>
  <w:style w:type="numbering" w:customStyle="1" w:styleId="UPNZ">
    <w:name w:val="___UPNZ"/>
    <w:uiPriority w:val="99"/>
    <w:rsid w:val="00D06DA1"/>
    <w:pPr>
      <w:numPr>
        <w:numId w:val="1"/>
      </w:numPr>
    </w:pPr>
  </w:style>
  <w:style w:type="paragraph" w:customStyle="1" w:styleId="Standard">
    <w:name w:val="Standard"/>
    <w:rsid w:val="0032793C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Absatz-Standardschriftart">
    <w:name w:val="Absatz-Standardschriftart"/>
    <w:rsid w:val="0032793C"/>
  </w:style>
  <w:style w:type="paragraph" w:customStyle="1" w:styleId="Listenabsatz">
    <w:name w:val="Listenabsatz"/>
    <w:basedOn w:val="Standard"/>
    <w:rsid w:val="0032793C"/>
    <w:pPr>
      <w:suppressAutoHyphens w:val="0"/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A6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3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9180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3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98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69790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136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5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599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45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52951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07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123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558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8439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157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7782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7340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021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74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47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9061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7054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BC460-AFF2-4B7C-82BC-4B6B8289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ZADANIE </vt:lpstr>
      </vt:variant>
      <vt:variant>
        <vt:i4>0</vt:i4>
      </vt:variant>
    </vt:vector>
  </HeadingPairs>
  <TitlesOfParts>
    <vt:vector size="1" baseType="lpstr">
      <vt:lpstr>ZADANIE</vt:lpstr>
    </vt:vector>
  </TitlesOfParts>
  <Company>SB Partners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</dc:title>
  <dc:creator>Karol BALAŠ</dc:creator>
  <cp:lastModifiedBy>Lenovo</cp:lastModifiedBy>
  <cp:revision>5</cp:revision>
  <cp:lastPrinted>2022-07-15T09:14:00Z</cp:lastPrinted>
  <dcterms:created xsi:type="dcterms:W3CDTF">2022-07-14T13:31:00Z</dcterms:created>
  <dcterms:modified xsi:type="dcterms:W3CDTF">2022-07-15T09:52:00Z</dcterms:modified>
</cp:coreProperties>
</file>